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90005" w14:textId="09B9CC62" w:rsidR="00802732" w:rsidRDefault="00885375">
      <w:pPr>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w:t>
      </w:r>
      <w:r w:rsidR="00A17C40">
        <w:rPr>
          <w:rFonts w:ascii="Century Gothic" w:eastAsia="Century Gothic" w:hAnsi="Century Gothic" w:cs="Century Gothic"/>
          <w:b/>
          <w:color w:val="000000"/>
          <w:sz w:val="28"/>
          <w:szCs w:val="28"/>
        </w:rPr>
        <w:t xml:space="preserve"> Vente et conseil en distanciel </w:t>
      </w:r>
      <w:r>
        <w:rPr>
          <w:rFonts w:ascii="Century Gothic" w:eastAsia="Century Gothic" w:hAnsi="Century Gothic" w:cs="Century Gothic"/>
          <w:b/>
          <w:color w:val="000000"/>
          <w:sz w:val="28"/>
          <w:szCs w:val="28"/>
        </w:rPr>
        <w:t>»</w:t>
      </w:r>
    </w:p>
    <w:p w14:paraId="71D28ABE" w14:textId="77777777" w:rsidR="00802732" w:rsidRDefault="00802732">
      <w:pPr>
        <w:ind w:left="1" w:hanging="3"/>
        <w:jc w:val="center"/>
        <w:rPr>
          <w:rFonts w:ascii="Century Gothic" w:eastAsia="Century Gothic" w:hAnsi="Century Gothic" w:cs="Century Gothic"/>
          <w:color w:val="000000"/>
          <w:sz w:val="28"/>
          <w:szCs w:val="28"/>
        </w:rPr>
      </w:pPr>
    </w:p>
    <w:p w14:paraId="35218D71"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Public :</w:t>
      </w:r>
    </w:p>
    <w:sdt>
      <w:sdtPr>
        <w:rPr>
          <w:rFonts w:ascii="Century Gothic" w:eastAsia="Century Gothic" w:hAnsi="Century Gothic" w:cs="Century Gothic"/>
          <w:color w:val="000000"/>
          <w:sz w:val="20"/>
          <w:szCs w:val="20"/>
        </w:rPr>
        <w:id w:val="-1441830765"/>
        <w:placeholder>
          <w:docPart w:val="DefaultPlaceholder_-1854013440"/>
        </w:placeholder>
        <w15:webExtensionCreated/>
      </w:sdtPr>
      <w:sdtEndPr/>
      <w:sdtContent>
        <w:p w14:paraId="633BE99C" w14:textId="41B4B950" w:rsidR="00802732" w:rsidRDefault="00E26E0B">
          <w:pPr>
            <w:ind w:left="0" w:hanging="2"/>
            <w:rPr>
              <w:rFonts w:ascii="Century Gothic" w:eastAsia="Century Gothic" w:hAnsi="Century Gothic" w:cs="Century Gothic"/>
              <w:color w:val="000000"/>
              <w:sz w:val="20"/>
              <w:szCs w:val="20"/>
            </w:rPr>
          </w:pPr>
          <w:r w:rsidRPr="00A17C40">
            <w:rPr>
              <w:rFonts w:ascii="Century Gothic" w:eastAsia="Century Gothic" w:hAnsi="Century Gothic" w:cs="Century Gothic"/>
              <w:color w:val="000000"/>
              <w:sz w:val="20"/>
              <w:szCs w:val="20"/>
            </w:rPr>
            <w:t>Tout public</w:t>
          </w:r>
        </w:p>
      </w:sdtContent>
    </w:sdt>
    <w:p w14:paraId="0C7E0368" w14:textId="77777777" w:rsidR="00802732" w:rsidRDefault="00802732">
      <w:pPr>
        <w:ind w:left="0" w:hanging="2"/>
        <w:rPr>
          <w:rFonts w:ascii="Century Gothic" w:eastAsia="Century Gothic" w:hAnsi="Century Gothic" w:cs="Century Gothic"/>
        </w:rPr>
      </w:pPr>
    </w:p>
    <w:p w14:paraId="59555850" w14:textId="77777777" w:rsidR="00802732" w:rsidRDefault="00802732">
      <w:pPr>
        <w:ind w:left="0" w:hanging="2"/>
        <w:rPr>
          <w:rFonts w:ascii="Century Gothic" w:eastAsia="Century Gothic" w:hAnsi="Century Gothic" w:cs="Century Gothic"/>
        </w:rPr>
      </w:pPr>
    </w:p>
    <w:p w14:paraId="3A29E35C" w14:textId="77777777" w:rsidR="00802732" w:rsidRDefault="00885375">
      <w:pPr>
        <w:ind w:left="1" w:hanging="3"/>
        <w:rPr>
          <w:rFonts w:ascii="Century Gothic" w:eastAsia="Century Gothic" w:hAnsi="Century Gothic" w:cs="Century Gothic"/>
          <w:sz w:val="26"/>
          <w:szCs w:val="26"/>
          <w:u w:val="single"/>
        </w:rPr>
      </w:pPr>
      <w:r>
        <w:rPr>
          <w:rFonts w:ascii="Century Gothic" w:eastAsia="Century Gothic" w:hAnsi="Century Gothic" w:cs="Century Gothic"/>
          <w:sz w:val="26"/>
          <w:szCs w:val="26"/>
          <w:u w:val="single"/>
        </w:rPr>
        <w:t xml:space="preserve">Prérequis : </w:t>
      </w:r>
    </w:p>
    <w:sdt>
      <w:sdtPr>
        <w:rPr>
          <w:rFonts w:ascii="Century Gothic" w:eastAsia="Century Gothic" w:hAnsi="Century Gothic" w:cs="Century Gothic"/>
        </w:rPr>
        <w:id w:val="466633499"/>
        <w:placeholder>
          <w:docPart w:val="DefaultPlaceholder_-1854013440"/>
        </w:placeholder>
        <w15:webExtensionCreated/>
      </w:sdtPr>
      <w:sdtEndPr>
        <w:rPr>
          <w:sz w:val="20"/>
          <w:szCs w:val="20"/>
        </w:rPr>
      </w:sdtEndPr>
      <w:sdtContent>
        <w:p w14:paraId="74040248" w14:textId="2AC18DA1" w:rsidR="00802732" w:rsidRPr="00B0670F" w:rsidRDefault="00E26E0B">
          <w:pPr>
            <w:ind w:left="0" w:hanging="2"/>
            <w:rPr>
              <w:rFonts w:ascii="Century Gothic" w:eastAsia="Century Gothic" w:hAnsi="Century Gothic" w:cs="Century Gothic"/>
              <w:sz w:val="20"/>
              <w:szCs w:val="20"/>
            </w:rPr>
          </w:pPr>
          <w:r w:rsidRPr="00A17C40">
            <w:rPr>
              <w:rFonts w:ascii="Century Gothic" w:eastAsia="Century Gothic" w:hAnsi="Century Gothic" w:cs="Century Gothic"/>
              <w:sz w:val="20"/>
              <w:szCs w:val="20"/>
            </w:rPr>
            <w:t>Aucun</w:t>
          </w:r>
        </w:p>
      </w:sdtContent>
    </w:sdt>
    <w:p w14:paraId="58D87765" w14:textId="77777777" w:rsidR="00802732" w:rsidRDefault="00802732">
      <w:pPr>
        <w:ind w:left="0" w:hanging="2"/>
        <w:rPr>
          <w:rFonts w:ascii="Century Gothic" w:eastAsia="Century Gothic" w:hAnsi="Century Gothic" w:cs="Century Gothic"/>
          <w:color w:val="000000"/>
        </w:rPr>
      </w:pPr>
    </w:p>
    <w:p w14:paraId="0369459F" w14:textId="77777777" w:rsidR="00802732" w:rsidRDefault="00802732">
      <w:pPr>
        <w:ind w:left="0" w:hanging="2"/>
        <w:rPr>
          <w:rFonts w:ascii="Century Gothic" w:eastAsia="Century Gothic" w:hAnsi="Century Gothic" w:cs="Century Gothic"/>
          <w:color w:val="000000"/>
        </w:rPr>
      </w:pPr>
      <w:bookmarkStart w:id="0" w:name="_heading=h.30j0zll" w:colFirst="0" w:colLast="0"/>
      <w:bookmarkEnd w:id="0"/>
    </w:p>
    <w:p w14:paraId="78A095C3"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 xml:space="preserve">Durée de formation : </w:t>
      </w:r>
    </w:p>
    <w:p w14:paraId="439E521A" w14:textId="05752955" w:rsidR="00802732" w:rsidRPr="00A17C40" w:rsidRDefault="00A17C4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sidRPr="00A17C40">
        <w:rPr>
          <w:rFonts w:ascii="Century Gothic" w:eastAsia="Century Gothic" w:hAnsi="Century Gothic" w:cs="Century Gothic"/>
          <w:color w:val="000000"/>
          <w:sz w:val="20"/>
          <w:szCs w:val="20"/>
        </w:rPr>
        <w:t>40 heures</w:t>
      </w:r>
    </w:p>
    <w:p w14:paraId="2BC07774" w14:textId="748BF876" w:rsidR="00802732" w:rsidRDefault="00A17C40" w:rsidP="00A17C4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left="0" w:firstLineChars="0" w:firstLine="0"/>
        <w:rPr>
          <w:rFonts w:ascii="Century Gothic" w:eastAsia="Century Gothic" w:hAnsi="Century Gothic" w:cs="Century Gothic"/>
          <w:color w:val="000000"/>
          <w:sz w:val="20"/>
          <w:szCs w:val="20"/>
        </w:rPr>
      </w:pPr>
      <w:r w:rsidRPr="00A17C40">
        <w:rPr>
          <w:rFonts w:ascii="Century Gothic" w:eastAsia="Century Gothic" w:hAnsi="Century Gothic" w:cs="Century Gothic"/>
          <w:color w:val="000000"/>
          <w:sz w:val="20"/>
          <w:szCs w:val="20"/>
        </w:rPr>
        <w:t>6 jours</w:t>
      </w:r>
    </w:p>
    <w:p w14:paraId="11B365F9" w14:textId="1B6E2B73"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6C85A4A7" w14:textId="77777777" w:rsidR="00144B98" w:rsidRDefault="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3DFD877D" w14:textId="5570FA1D" w:rsidR="00144B98" w:rsidRDefault="00144B98" w:rsidP="00144B98">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 xml:space="preserve">Inscription : </w:t>
      </w:r>
    </w:p>
    <w:p w14:paraId="3636D6A2" w14:textId="2EF88361" w:rsidR="00144B98" w:rsidRDefault="00144B98" w:rsidP="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Pour toute demande d’inscription, veuillez nous contacter au </w:t>
      </w:r>
      <w:sdt>
        <w:sdtPr>
          <w:rPr>
            <w:rFonts w:ascii="Century Gothic" w:eastAsia="Century Gothic" w:hAnsi="Century Gothic" w:cs="Century Gothic"/>
            <w:color w:val="000000"/>
            <w:sz w:val="20"/>
            <w:szCs w:val="20"/>
          </w:rPr>
          <w:id w:val="1757486101"/>
          <w:placeholder>
            <w:docPart w:val="DefaultPlaceholder_-1854013440"/>
          </w:placeholder>
          <w15:webExtensionCreated/>
        </w:sdtPr>
        <w:sdtContent>
          <w:r>
            <w:rPr>
              <w:rFonts w:ascii="Century Gothic" w:eastAsia="Century Gothic" w:hAnsi="Century Gothic" w:cs="Century Gothic"/>
              <w:color w:val="000000"/>
              <w:sz w:val="20"/>
              <w:szCs w:val="20"/>
            </w:rPr>
            <w:t>04.34.29.53.32 06.25.51.72.19</w:t>
          </w:r>
        </w:sdtContent>
      </w:sdt>
      <w:r>
        <w:rPr>
          <w:rFonts w:ascii="Century Gothic" w:eastAsia="Century Gothic" w:hAnsi="Century Gothic" w:cs="Century Gothic"/>
          <w:color w:val="000000"/>
          <w:sz w:val="20"/>
          <w:szCs w:val="20"/>
        </w:rPr>
        <w:t xml:space="preserve"> ou par email : </w:t>
      </w:r>
      <w:sdt>
        <w:sdtPr>
          <w:rPr>
            <w:rFonts w:ascii="Century Gothic" w:eastAsia="Century Gothic" w:hAnsi="Century Gothic" w:cs="Century Gothic"/>
            <w:color w:val="000000"/>
            <w:sz w:val="20"/>
            <w:szCs w:val="20"/>
          </w:rPr>
          <w:id w:val="-1456412837"/>
          <w:placeholder>
            <w:docPart w:val="DefaultPlaceholder_-1854013440"/>
          </w:placeholder>
          <w15:webExtensionCreated/>
        </w:sdtPr>
        <w:sdtContent>
          <w:r>
            <w:rPr>
              <w:rFonts w:ascii="Century Gothic" w:eastAsia="Century Gothic" w:hAnsi="Century Gothic" w:cs="Century Gothic"/>
              <w:color w:val="000000"/>
              <w:sz w:val="20"/>
              <w:szCs w:val="20"/>
            </w:rPr>
            <w:t>fbi.institute@gmail.com</w:t>
          </w:r>
        </w:sdtContent>
      </w:sdt>
    </w:p>
    <w:p w14:paraId="2A5BCA37" w14:textId="77777777"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1E6961C5" w14:textId="77777777" w:rsidR="00802732" w:rsidRDefault="00885375">
      <w:pPr>
        <w:spacing w:before="28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Objectifs :</w:t>
      </w:r>
    </w:p>
    <w:p w14:paraId="4BD88879" w14:textId="34102DB8" w:rsidR="00802732" w:rsidRDefault="00A17C40">
      <w:pPr>
        <w:pBdr>
          <w:top w:val="nil"/>
          <w:left w:val="nil"/>
          <w:bottom w:val="nil"/>
          <w:right w:val="nil"/>
          <w:between w:val="nil"/>
        </w:pBd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 sortir de cette formation, le stagiaire sera capable de maitriser les techniques de</w:t>
      </w:r>
      <w:r>
        <w:rPr>
          <w:rFonts w:ascii="Century Gothic" w:eastAsia="Century Gothic" w:hAnsi="Century Gothic" w:cs="Century Gothic"/>
          <w:color w:val="000000"/>
          <w:sz w:val="20"/>
          <w:szCs w:val="20"/>
        </w:rPr>
        <w:t xml:space="preserve"> vente et de conseil en structure et sur le digital.</w:t>
      </w:r>
    </w:p>
    <w:p w14:paraId="4CF875D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72CE1B9C"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680633B2"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50FA0F9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bookmarkStart w:id="1" w:name="_heading=h.1fob9te" w:colFirst="0" w:colLast="0"/>
      <w:bookmarkEnd w:id="1"/>
    </w:p>
    <w:p w14:paraId="24355BEB"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Moyen et modalité :</w:t>
      </w:r>
    </w:p>
    <w:p w14:paraId="01BF682E" w14:textId="77777777" w:rsidR="00A925AC" w:rsidRDefault="00A925AC" w:rsidP="00A925A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Distanciel</w:t>
      </w:r>
    </w:p>
    <w:p w14:paraId="270C62A9" w14:textId="77777777" w:rsidR="00A925AC" w:rsidRDefault="00A925AC" w:rsidP="00A925AC">
      <w:pPr>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850019056"/>
        <w:placeholder>
          <w:docPart w:val="12BAA7BA297B4F62947E6019EFF017D5"/>
        </w:placeholder>
        <w15:webExtensionCreated/>
      </w:sdtPr>
      <w:sdtContent>
        <w:p w14:paraId="2131BED9" w14:textId="77777777" w:rsidR="00A925AC" w:rsidRDefault="00A925AC" w:rsidP="00A925AC">
          <w:pPr>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Le stagiaire recevra un support écrit des connaissances acquises en stage pour chacune des formations suivies. Il se traduit par un livret détaillant la partie théorique à retenir et le déroulement de la partie pratique détaillé avec les conseils expliqués en cours</w:t>
          </w:r>
        </w:p>
      </w:sdtContent>
    </w:sdt>
    <w:p w14:paraId="0C733FF6" w14:textId="77777777" w:rsidR="00A925AC" w:rsidRDefault="00A925AC" w:rsidP="00A925AC">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sz w:val="20"/>
          <w:szCs w:val="20"/>
        </w:rPr>
      </w:pPr>
      <w:r w:rsidRPr="00A122AE">
        <w:rPr>
          <w:rFonts w:ascii="Century Gothic" w:eastAsia="Century Gothic" w:hAnsi="Century Gothic" w:cs="Century Gothic"/>
          <w:color w:val="000000"/>
          <w:sz w:val="20"/>
          <w:szCs w:val="20"/>
        </w:rPr>
        <w:t>À l’issue de la période de formation le stagiaire se verra remettre son relevé de connexion certifié par le centre de formation pour contre-signature.</w:t>
      </w:r>
    </w:p>
    <w:p w14:paraId="47D501D6" w14:textId="77777777" w:rsidR="00802732" w:rsidRDefault="00802732">
      <w:pPr>
        <w:ind w:left="0" w:hanging="2"/>
        <w:rPr>
          <w:rFonts w:ascii="Century Gothic" w:eastAsia="Century Gothic" w:hAnsi="Century Gothic" w:cs="Century Gothic"/>
          <w:color w:val="000000"/>
        </w:rPr>
      </w:pPr>
    </w:p>
    <w:p w14:paraId="51B43CE4" w14:textId="77777777" w:rsidR="00802732" w:rsidRDefault="00802732">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sz w:val="20"/>
          <w:szCs w:val="20"/>
        </w:rPr>
      </w:pPr>
    </w:p>
    <w:p w14:paraId="0A90E1FB"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bookmarkStart w:id="2" w:name="_heading=h.3znysh7" w:colFirst="0" w:colLast="0"/>
      <w:bookmarkEnd w:id="2"/>
      <w:r>
        <w:rPr>
          <w:rFonts w:ascii="Century Gothic" w:eastAsia="Century Gothic" w:hAnsi="Century Gothic" w:cs="Century Gothic"/>
          <w:color w:val="000000"/>
          <w:sz w:val="26"/>
          <w:szCs w:val="26"/>
          <w:u w:val="single"/>
        </w:rPr>
        <w:t>Moyens Techniques :</w:t>
      </w:r>
    </w:p>
    <w:p w14:paraId="18B8C8E7" w14:textId="77777777" w:rsidR="00A925AC" w:rsidRPr="00A122AE" w:rsidRDefault="00A925AC" w:rsidP="00A925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A122AE">
        <w:rPr>
          <w:rFonts w:ascii="Century Gothic" w:eastAsia="Century Gothic" w:hAnsi="Century Gothic" w:cs="Century Gothic"/>
          <w:color w:val="000000"/>
          <w:sz w:val="20"/>
          <w:szCs w:val="20"/>
        </w:rPr>
        <w:t>Outils de visioconférence et outils collaboratifs</w:t>
      </w:r>
    </w:p>
    <w:p w14:paraId="28D445C8" w14:textId="77777777" w:rsidR="00802732" w:rsidRDefault="00802732">
      <w:pPr>
        <w:ind w:left="0" w:hanging="2"/>
        <w:rPr>
          <w:rFonts w:ascii="Century Gothic" w:eastAsia="Century Gothic" w:hAnsi="Century Gothic" w:cs="Century Gothic"/>
          <w:color w:val="000000"/>
        </w:rPr>
      </w:pPr>
    </w:p>
    <w:p w14:paraId="7285CD8A" w14:textId="77777777" w:rsidR="00802732" w:rsidRDefault="00802732">
      <w:pPr>
        <w:ind w:left="0" w:hanging="2"/>
        <w:rPr>
          <w:rFonts w:ascii="Century Gothic" w:eastAsia="Century Gothic" w:hAnsi="Century Gothic" w:cs="Century Gothic"/>
          <w:color w:val="000000"/>
        </w:rPr>
      </w:pPr>
    </w:p>
    <w:p w14:paraId="061B2002" w14:textId="77777777" w:rsidR="00802732" w:rsidRDefault="00802732">
      <w:pPr>
        <w:ind w:left="0" w:hanging="2"/>
        <w:rPr>
          <w:rFonts w:ascii="Century Gothic" w:eastAsia="Century Gothic" w:hAnsi="Century Gothic" w:cs="Century Gothic"/>
          <w:color w:val="000000"/>
          <w:sz w:val="20"/>
          <w:szCs w:val="20"/>
          <w:highlight w:val="white"/>
        </w:rPr>
      </w:pPr>
    </w:p>
    <w:p w14:paraId="59A79077" w14:textId="77777777" w:rsidR="00802732" w:rsidRDefault="00802732">
      <w:pPr>
        <w:ind w:left="0" w:hanging="2"/>
        <w:rPr>
          <w:rFonts w:ascii="Century Gothic" w:eastAsia="Century Gothic" w:hAnsi="Century Gothic" w:cs="Century Gothic"/>
          <w:color w:val="000000"/>
          <w:sz w:val="20"/>
          <w:szCs w:val="20"/>
          <w:highlight w:val="white"/>
        </w:rPr>
      </w:pPr>
    </w:p>
    <w:p w14:paraId="0C5E17B9" w14:textId="77777777" w:rsidR="00802732" w:rsidRDefault="00802732">
      <w:pPr>
        <w:ind w:left="0" w:hanging="2"/>
        <w:rPr>
          <w:rFonts w:ascii="Century Gothic" w:eastAsia="Century Gothic" w:hAnsi="Century Gothic" w:cs="Century Gothic"/>
          <w:color w:val="000000"/>
          <w:sz w:val="20"/>
          <w:szCs w:val="20"/>
          <w:highlight w:val="white"/>
        </w:rPr>
      </w:pPr>
    </w:p>
    <w:p w14:paraId="10C0DCAA"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Adaptation et suivi de la formation :</w:t>
      </w:r>
    </w:p>
    <w:p w14:paraId="51DE3209"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suivi de la formation et accompagnement seront réalisés tout au long de la formation. La formation pourra être adaptée pour palier à des difficultés majeures rencontrées par l’apprenant.</w:t>
      </w:r>
    </w:p>
    <w:p w14:paraId="543259A9" w14:textId="77777777" w:rsidR="00802732" w:rsidRDefault="00802732">
      <w:pPr>
        <w:ind w:left="0" w:hanging="2"/>
        <w:rPr>
          <w:rFonts w:ascii="Century Gothic" w:eastAsia="Century Gothic" w:hAnsi="Century Gothic" w:cs="Century Gothic"/>
          <w:color w:val="000000"/>
          <w:sz w:val="20"/>
          <w:szCs w:val="20"/>
        </w:rPr>
      </w:pPr>
    </w:p>
    <w:p w14:paraId="2AA692CB" w14:textId="77777777" w:rsidR="00802732" w:rsidRDefault="00802732">
      <w:pPr>
        <w:ind w:left="0" w:hanging="2"/>
        <w:rPr>
          <w:rFonts w:ascii="Century Gothic" w:eastAsia="Century Gothic" w:hAnsi="Century Gothic" w:cs="Century Gothic"/>
          <w:color w:val="000000"/>
          <w:sz w:val="20"/>
          <w:szCs w:val="20"/>
        </w:rPr>
      </w:pPr>
    </w:p>
    <w:p w14:paraId="535A4CE3" w14:textId="77777777" w:rsidR="00802732" w:rsidRDefault="00802732">
      <w:pPr>
        <w:ind w:left="0" w:hanging="2"/>
        <w:rPr>
          <w:rFonts w:ascii="Century Gothic" w:eastAsia="Century Gothic" w:hAnsi="Century Gothic" w:cs="Century Gothic"/>
          <w:color w:val="000000"/>
        </w:rPr>
      </w:pPr>
      <w:bookmarkStart w:id="3" w:name="_heading=h.tyjcwt" w:colFirst="0" w:colLast="0"/>
      <w:bookmarkEnd w:id="3"/>
    </w:p>
    <w:p w14:paraId="4A4483D2"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de parcours :</w:t>
      </w:r>
    </w:p>
    <w:p w14:paraId="4181E395" w14:textId="77777777" w:rsidR="00802732" w:rsidRDefault="00885375">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contrôle de connaissances permettant de vérifier le niveau de connaissances acquis par les Stagiaires est effectué selon les modalités suivantes :</w:t>
      </w:r>
    </w:p>
    <w:p w14:paraId="2F04B23B"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35876688"/>
        <w:placeholder>
          <w:docPart w:val="DefaultPlaceholder_-1854013440"/>
        </w:placeholder>
        <w15:webExtensionCreated/>
      </w:sdtPr>
      <w:sdtContent>
        <w:p w14:paraId="282C9CD6" w14:textId="77777777" w:rsidR="004B63B5" w:rsidRPr="004B63B5"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Questionnaire oral en cours de formation et corrigé conjointement avec les stagiaires,</w:t>
          </w:r>
        </w:p>
        <w:p w14:paraId="59FC623D" w14:textId="52899149" w:rsidR="00802732"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Mise en situation permettant de vérifier l’aptitude du stagiaire à restituer les connaissances théoriques et pratiques acquises en cours de stage.</w:t>
          </w:r>
        </w:p>
      </w:sdtContent>
    </w:sdt>
    <w:p w14:paraId="4251A855"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51B3AD7A"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75131109"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bookmarkStart w:id="4" w:name="_heading=h.3dy6vkm" w:colFirst="0" w:colLast="0"/>
      <w:bookmarkEnd w:id="4"/>
    </w:p>
    <w:p w14:paraId="77817FCD"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Délai d’accès :</w:t>
      </w:r>
    </w:p>
    <w:p w14:paraId="3E10CD4A" w14:textId="17B245C2" w:rsidR="00802732" w:rsidRDefault="00885375">
      <w:pPr>
        <w:widowControl w:val="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Un délai minimum et incompressible de </w:t>
      </w:r>
      <w:r w:rsidRPr="00D76B38">
        <w:rPr>
          <w:rFonts w:ascii="Century Gothic" w:eastAsia="Century Gothic" w:hAnsi="Century Gothic" w:cs="Century Gothic"/>
          <w:color w:val="000000"/>
          <w:sz w:val="20"/>
          <w:szCs w:val="20"/>
        </w:rPr>
        <w:t>1</w:t>
      </w:r>
      <w:r w:rsidR="0006752F" w:rsidRPr="00D76B38">
        <w:rPr>
          <w:rFonts w:ascii="Century Gothic" w:eastAsia="Century Gothic" w:hAnsi="Century Gothic" w:cs="Century Gothic"/>
          <w:color w:val="000000"/>
          <w:sz w:val="20"/>
          <w:szCs w:val="20"/>
        </w:rPr>
        <w:t>4</w:t>
      </w:r>
      <w:r w:rsidR="0006752F">
        <w:rPr>
          <w:rFonts w:ascii="Century Gothic" w:eastAsia="Century Gothic" w:hAnsi="Century Gothic" w:cs="Century Gothic"/>
          <w:color w:val="000000"/>
          <w:sz w:val="20"/>
          <w:szCs w:val="20"/>
        </w:rPr>
        <w:t xml:space="preserve"> j</w:t>
      </w:r>
      <w:r>
        <w:rPr>
          <w:rFonts w:ascii="Century Gothic" w:eastAsia="Century Gothic" w:hAnsi="Century Gothic" w:cs="Century Gothic"/>
          <w:color w:val="000000"/>
          <w:sz w:val="20"/>
          <w:szCs w:val="20"/>
        </w:rPr>
        <w:t>ours entre l'inscription et l’accès à la formation est appliqué.</w:t>
      </w:r>
    </w:p>
    <w:p w14:paraId="25A0666D" w14:textId="77777777" w:rsidR="00802732" w:rsidRDefault="00802732">
      <w:pPr>
        <w:widowControl w:val="0"/>
        <w:ind w:left="0" w:hanging="2"/>
        <w:rPr>
          <w:rFonts w:ascii="Century Gothic" w:eastAsia="Century Gothic" w:hAnsi="Century Gothic" w:cs="Century Gothic"/>
          <w:color w:val="000000"/>
          <w:sz w:val="20"/>
          <w:szCs w:val="20"/>
        </w:rPr>
      </w:pPr>
    </w:p>
    <w:p w14:paraId="15863592" w14:textId="77777777" w:rsidR="00802732" w:rsidRDefault="00802732">
      <w:pPr>
        <w:widowControl w:val="0"/>
        <w:ind w:left="0" w:hanging="2"/>
        <w:rPr>
          <w:rFonts w:ascii="Century Gothic" w:eastAsia="Century Gothic" w:hAnsi="Century Gothic" w:cs="Century Gothic"/>
          <w:color w:val="000000"/>
        </w:rPr>
      </w:pPr>
      <w:bookmarkStart w:id="5" w:name="_heading=h.1t3h5sf" w:colFirst="0" w:colLast="0"/>
      <w:bookmarkEnd w:id="5"/>
    </w:p>
    <w:p w14:paraId="58C1F0F0" w14:textId="77777777" w:rsidR="00802732" w:rsidRDefault="00885375">
      <w:pPr>
        <w:pBdr>
          <w:top w:val="nil"/>
          <w:left w:val="nil"/>
          <w:bottom w:val="nil"/>
          <w:right w:val="nil"/>
          <w:between w:val="nil"/>
        </w:pBdr>
        <w:spacing w:before="360" w:line="360" w:lineRule="auto"/>
        <w:ind w:left="1" w:hanging="3"/>
        <w:jc w:val="both"/>
        <w:rPr>
          <w:rFonts w:ascii="Century Gothic" w:eastAsia="Century Gothic" w:hAnsi="Century Gothic" w:cs="Century Gothic"/>
          <w:color w:val="000000"/>
          <w:sz w:val="26"/>
          <w:szCs w:val="26"/>
        </w:rPr>
      </w:pPr>
      <w:r>
        <w:rPr>
          <w:rFonts w:ascii="Century Gothic" w:eastAsia="Century Gothic" w:hAnsi="Century Gothic" w:cs="Century Gothic"/>
          <w:color w:val="000000"/>
          <w:sz w:val="26"/>
          <w:szCs w:val="26"/>
          <w:u w:val="single"/>
        </w:rPr>
        <w:t>Handicap</w:t>
      </w:r>
      <w:r>
        <w:rPr>
          <w:rFonts w:ascii="Century Gothic" w:eastAsia="Century Gothic" w:hAnsi="Century Gothic" w:cs="Century Gothic"/>
          <w:color w:val="000000"/>
          <w:sz w:val="26"/>
          <w:szCs w:val="26"/>
        </w:rPr>
        <w:t xml:space="preserve"> :</w:t>
      </w:r>
    </w:p>
    <w:p w14:paraId="23450B4B"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Toutes les formations dispensées à </w:t>
      </w:r>
      <w:sdt>
        <w:sdtPr>
          <w:rPr>
            <w:rFonts w:ascii="Century Gothic" w:eastAsia="Century Gothic" w:hAnsi="Century Gothic" w:cs="Century Gothic"/>
            <w:color w:val="000000"/>
            <w:sz w:val="20"/>
            <w:szCs w:val="20"/>
          </w:rPr>
          <w:id w:val="1969627629"/>
          <w:placeholder>
            <w:docPart w:val="DefaultPlaceholder_-1854013440"/>
          </w:placeholder>
          <w15:webExtensionCreated/>
        </w:sdtPr>
        <w:sdtContent>
          <w:r w:rsidR="00FD690C">
            <w:rPr>
              <w:rFonts w:ascii="Century Gothic" w:eastAsia="Century Gothic" w:hAnsi="Century Gothic" w:cs="Century Gothic"/>
              <w:color w:val="000000"/>
              <w:sz w:val="20"/>
              <w:szCs w:val="20"/>
            </w:rPr>
            <w:t>F.B.I. Institute</w:t>
          </w:r>
        </w:sdtContent>
      </w:sdt>
      <w:r>
        <w:rPr>
          <w:rFonts w:ascii="Century Gothic" w:eastAsia="Century Gothic" w:hAnsi="Century Gothic" w:cs="Century Gothic"/>
          <w:color w:val="000000"/>
          <w:sz w:val="20"/>
          <w:szCs w:val="20"/>
        </w:rPr>
        <w:t xml:space="preserve">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2ACF0980"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Pour cela, nous pouvons également nous appuyer sur un réseau de partenaires nationaux préalablement identifiés.</w:t>
      </w:r>
    </w:p>
    <w:p w14:paraId="63AC3164" w14:textId="77777777" w:rsidR="00802732" w:rsidRDefault="00802732">
      <w:pPr>
        <w:widowControl w:val="0"/>
        <w:ind w:left="0" w:hanging="2"/>
        <w:rPr>
          <w:rFonts w:ascii="Century Gothic" w:eastAsia="Century Gothic" w:hAnsi="Century Gothic" w:cs="Century Gothic"/>
          <w:color w:val="000000"/>
        </w:rPr>
      </w:pPr>
    </w:p>
    <w:p w14:paraId="5FEFA484" w14:textId="77777777" w:rsidR="00802732" w:rsidRDefault="00802732">
      <w:pPr>
        <w:widowControl w:val="0"/>
        <w:ind w:left="0" w:hanging="2"/>
        <w:rPr>
          <w:rFonts w:ascii="Century Gothic" w:eastAsia="Century Gothic" w:hAnsi="Century Gothic" w:cs="Century Gothic"/>
          <w:color w:val="000000"/>
        </w:rPr>
      </w:pPr>
    </w:p>
    <w:p w14:paraId="078737F8"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du besoin :</w:t>
      </w:r>
    </w:p>
    <w:p w14:paraId="697ADAAA"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questionnaire sera proposé pour analyser l’adéquation du besoin de formation avec les formations dispensées.</w:t>
      </w:r>
    </w:p>
    <w:p w14:paraId="2923A717" w14:textId="77777777" w:rsidR="00802732" w:rsidRDefault="00802732">
      <w:pPr>
        <w:widowControl w:val="0"/>
        <w:ind w:left="0" w:hanging="2"/>
        <w:rPr>
          <w:rFonts w:ascii="Century Gothic" w:eastAsia="Century Gothic" w:hAnsi="Century Gothic" w:cs="Century Gothic"/>
          <w:color w:val="000000"/>
        </w:rPr>
      </w:pPr>
    </w:p>
    <w:p w14:paraId="57CDF672" w14:textId="77777777" w:rsidR="00802732" w:rsidRDefault="00802732">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p>
    <w:p w14:paraId="13744C22" w14:textId="77777777" w:rsidR="00802732" w:rsidRDefault="00802732">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p>
    <w:p w14:paraId="6F996A39"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r>
        <w:rPr>
          <w:rFonts w:ascii="Century Gothic" w:eastAsia="Century Gothic" w:hAnsi="Century Gothic" w:cs="Century Gothic"/>
          <w:color w:val="000000"/>
          <w:sz w:val="26"/>
          <w:szCs w:val="26"/>
          <w:u w:val="single"/>
        </w:rPr>
        <w:t>Le Prix :</w:t>
      </w:r>
    </w:p>
    <w:p w14:paraId="6B8CFD8C" w14:textId="64656987" w:rsidR="00802732" w:rsidRDefault="00D76B38" w:rsidP="00D76B38">
      <w:pPr>
        <w:ind w:leftChars="0" w:left="0" w:firstLineChars="0" w:firstLine="0"/>
        <w:rPr>
          <w:rFonts w:ascii="Century Gothic" w:eastAsia="Century Gothic" w:hAnsi="Century Gothic" w:cs="Century Gothic"/>
          <w:color w:val="000000"/>
          <w:sz w:val="20"/>
          <w:szCs w:val="20"/>
        </w:rPr>
      </w:pPr>
      <w:r w:rsidRPr="00D76B38">
        <w:rPr>
          <w:rFonts w:ascii="Century Gothic" w:eastAsia="Century Gothic" w:hAnsi="Century Gothic" w:cs="Century Gothic"/>
          <w:color w:val="000000"/>
          <w:sz w:val="20"/>
          <w:szCs w:val="20"/>
        </w:rPr>
        <w:t>1200</w:t>
      </w:r>
      <w:r w:rsidR="004B63B5" w:rsidRPr="00D76B38">
        <w:rPr>
          <w:rFonts w:ascii="Century Gothic" w:eastAsia="Century Gothic" w:hAnsi="Century Gothic" w:cs="Century Gothic"/>
          <w:color w:val="000000"/>
          <w:sz w:val="20"/>
          <w:szCs w:val="20"/>
        </w:rPr>
        <w:t>€</w:t>
      </w:r>
    </w:p>
    <w:p w14:paraId="1AE7D2FB" w14:textId="77777777" w:rsidR="00802732" w:rsidRDefault="00802732">
      <w:pPr>
        <w:ind w:left="0" w:hanging="2"/>
        <w:rPr>
          <w:rFonts w:ascii="Century Gothic" w:eastAsia="Century Gothic" w:hAnsi="Century Gothic" w:cs="Century Gothic"/>
          <w:color w:val="000000"/>
        </w:rPr>
      </w:pPr>
    </w:p>
    <w:p w14:paraId="4A95A90C" w14:textId="77777777" w:rsidR="00802732" w:rsidRDefault="00802732">
      <w:pPr>
        <w:ind w:left="0" w:hanging="2"/>
        <w:rPr>
          <w:rFonts w:ascii="Century Gothic" w:eastAsia="Century Gothic" w:hAnsi="Century Gothic" w:cs="Century Gothic"/>
          <w:color w:val="000000"/>
          <w:sz w:val="20"/>
          <w:szCs w:val="20"/>
        </w:rPr>
      </w:pPr>
    </w:p>
    <w:p w14:paraId="6A82FE3C" w14:textId="77777777" w:rsidR="00802732" w:rsidRDefault="00802732">
      <w:pPr>
        <w:ind w:left="0" w:hanging="2"/>
        <w:rPr>
          <w:rFonts w:ascii="Century Gothic" w:eastAsia="Century Gothic" w:hAnsi="Century Gothic" w:cs="Century Gothic"/>
          <w:color w:val="000000"/>
        </w:rPr>
      </w:pPr>
      <w:bookmarkStart w:id="6" w:name="_heading=h.4d34og8" w:colFirst="0" w:colLast="0"/>
      <w:bookmarkEnd w:id="6"/>
    </w:p>
    <w:p w14:paraId="3E602B93"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Contact :</w:t>
      </w:r>
    </w:p>
    <w:sdt>
      <w:sdtPr>
        <w:rPr>
          <w:rFonts w:ascii="Century Gothic" w:eastAsia="Century Gothic" w:hAnsi="Century Gothic" w:cs="Century Gothic"/>
          <w:color w:val="000000"/>
          <w:sz w:val="20"/>
          <w:szCs w:val="20"/>
        </w:rPr>
        <w:id w:val="1852837747"/>
        <w:placeholder>
          <w:docPart w:val="DefaultPlaceholder_-1854013440"/>
        </w:placeholder>
        <w15:webExtensionCreated/>
      </w:sdtPr>
      <w:sdtContent>
        <w:p w14:paraId="0A746FD6" w14:textId="77777777" w:rsidR="00802732" w:rsidRDefault="00F05F7F">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BERGER Pascale</w:t>
          </w:r>
        </w:p>
      </w:sdtContent>
    </w:sdt>
    <w:sdt>
      <w:sdtPr>
        <w:rPr>
          <w:rFonts w:ascii="Century Gothic" w:eastAsia="Century Gothic" w:hAnsi="Century Gothic" w:cs="Century Gothic"/>
          <w:color w:val="000000"/>
          <w:sz w:val="20"/>
          <w:szCs w:val="20"/>
        </w:rPr>
        <w:id w:val="-13921629"/>
        <w:placeholder>
          <w:docPart w:val="DefaultPlaceholder_-1854013440"/>
        </w:placeholder>
        <w15:webExtensionCreated/>
      </w:sdtPr>
      <w:sdtContent>
        <w:p w14:paraId="2FF31885" w14:textId="77777777"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fbi.institute@gmail.com</w:t>
          </w:r>
        </w:p>
      </w:sdtContent>
    </w:sdt>
    <w:sdt>
      <w:sdtPr>
        <w:rPr>
          <w:rFonts w:ascii="Century Gothic" w:eastAsia="Century Gothic" w:hAnsi="Century Gothic" w:cs="Century Gothic"/>
          <w:color w:val="000000"/>
          <w:sz w:val="20"/>
          <w:szCs w:val="20"/>
        </w:rPr>
        <w:id w:val="-716816658"/>
        <w:placeholder>
          <w:docPart w:val="DefaultPlaceholder_-1854013440"/>
        </w:placeholder>
        <w15:webExtensionCreated/>
      </w:sdtPr>
      <w:sdtContent>
        <w:p w14:paraId="1C006D80" w14:textId="27F06531"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04.34.29.53.32</w:t>
          </w:r>
          <w:r w:rsidR="005A4F95">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 06.25.51.72.19</w:t>
          </w:r>
        </w:p>
      </w:sdtContent>
    </w:sdt>
    <w:p w14:paraId="57759067" w14:textId="77777777" w:rsidR="00802732" w:rsidRDefault="00802732">
      <w:pPr>
        <w:ind w:left="0" w:hanging="2"/>
      </w:pPr>
    </w:p>
    <w:p w14:paraId="42A2D60E" w14:textId="77777777" w:rsidR="00305936" w:rsidRDefault="00FD663E" w:rsidP="00FD663E">
      <w:pPr>
        <w:spacing w:line="276" w:lineRule="auto"/>
        <w:ind w:left="0" w:hanging="2"/>
        <w:rPr>
          <w:rFonts w:ascii="Century Gothic" w:eastAsia="Century Gothic" w:hAnsi="Century Gothic" w:cs="Century Gothic"/>
          <w:u w:val="single"/>
        </w:rPr>
      </w:pPr>
      <w:r>
        <w:rPr>
          <w:rFonts w:ascii="Century Gothic" w:eastAsia="Century Gothic" w:hAnsi="Century Gothic" w:cs="Century Gothic"/>
          <w:u w:val="single"/>
        </w:rPr>
        <w:t>QUELQUES CHIFFRES:</w:t>
      </w:r>
      <w:r w:rsidR="00305936">
        <w:rPr>
          <w:rFonts w:ascii="Century Gothic" w:eastAsia="Century Gothic" w:hAnsi="Century Gothic" w:cs="Century Gothic"/>
          <w:u w:val="single"/>
        </w:rPr>
        <w:t xml:space="preserve"> </w:t>
      </w:r>
    </w:p>
    <w:p w14:paraId="5232094C" w14:textId="7BFAAB4D" w:rsidR="00FD663E" w:rsidRPr="00305936" w:rsidRDefault="00305936" w:rsidP="00FD663E">
      <w:pPr>
        <w:spacing w:line="276" w:lineRule="auto"/>
        <w:ind w:left="0" w:hanging="2"/>
        <w:rPr>
          <w:rFonts w:ascii="Century Gothic" w:eastAsia="Century Gothic" w:hAnsi="Century Gothic" w:cs="Century Gothic"/>
          <w:sz w:val="20"/>
          <w:szCs w:val="20"/>
        </w:rPr>
      </w:pPr>
      <w:r w:rsidRPr="00305936">
        <w:rPr>
          <w:rFonts w:ascii="Century Gothic" w:eastAsia="Century Gothic" w:hAnsi="Century Gothic" w:cs="Century Gothic"/>
          <w:sz w:val="20"/>
          <w:szCs w:val="20"/>
        </w:rPr>
        <w:t>Nous n’avons pas encore d’indicateur de résultat pour cette formation</w:t>
      </w:r>
    </w:p>
    <w:p w14:paraId="649B7BED" w14:textId="77777777" w:rsidR="00FD663E" w:rsidRDefault="00FD663E" w:rsidP="00FD663E">
      <w:pPr>
        <w:spacing w:line="276" w:lineRule="auto"/>
        <w:ind w:left="0" w:hanging="2"/>
        <w:rPr>
          <w:rFonts w:ascii="Century Gothic" w:eastAsia="Century Gothic" w:hAnsi="Century Gothic" w:cs="Century Gothic"/>
          <w:b/>
        </w:rPr>
      </w:pPr>
      <w:r>
        <w:rPr>
          <w:rFonts w:ascii="Century Gothic" w:eastAsia="Century Gothic" w:hAnsi="Century Gothic" w:cs="Century Gothic"/>
          <w:b/>
        </w:rPr>
        <w:t xml:space="preserve"> </w:t>
      </w: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814"/>
        <w:gridCol w:w="1814"/>
      </w:tblGrid>
      <w:tr w:rsidR="00FD663E" w14:paraId="08F2BFC5" w14:textId="77777777" w:rsidTr="00751249">
        <w:trPr>
          <w:trHeight w:val="990"/>
        </w:trPr>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BE3AE" w14:textId="6AA2CFA9" w:rsidR="00FD663E" w:rsidRDefault="00094D71" w:rsidP="00751249">
            <w:pPr>
              <w:spacing w:line="249"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P</w:t>
            </w:r>
            <w:r w:rsidR="00FD663E">
              <w:rPr>
                <w:rFonts w:ascii="Century Gothic" w:eastAsia="Century Gothic" w:hAnsi="Century Gothic" w:cs="Century Gothic"/>
                <w:sz w:val="20"/>
                <w:szCs w:val="20"/>
              </w:rPr>
              <w:t>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A5E35" w14:textId="77777777" w:rsidR="00FD663E" w:rsidRPr="00D76B38" w:rsidRDefault="00FD663E" w:rsidP="00751249">
            <w:pPr>
              <w:spacing w:line="276" w:lineRule="auto"/>
              <w:ind w:left="0" w:hanging="2"/>
              <w:jc w:val="center"/>
              <w:rPr>
                <w:rFonts w:ascii="Century Gothic" w:eastAsia="Century Gothic" w:hAnsi="Century Gothic" w:cs="Century Gothic"/>
                <w:color w:val="000000" w:themeColor="text1"/>
                <w:sz w:val="20"/>
                <w:szCs w:val="20"/>
              </w:rPr>
            </w:pPr>
            <w:r w:rsidRPr="00D76B38">
              <w:rPr>
                <w:rFonts w:ascii="Century Gothic" w:eastAsia="Century Gothic" w:hAnsi="Century Gothic" w:cs="Century Gothic"/>
                <w:color w:val="000000" w:themeColor="text1"/>
                <w:sz w:val="20"/>
                <w:szCs w:val="20"/>
              </w:rPr>
              <w:t>Taux de satisfaction :</w:t>
            </w:r>
          </w:p>
          <w:p w14:paraId="63FCE27B" w14:textId="3EC6DF9D" w:rsidR="00FD663E" w:rsidRPr="00D76B38"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D76B38">
              <w:rPr>
                <w:color w:val="000000" w:themeColor="text1"/>
              </w:rPr>
              <w:t>En cours de calcul</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9709B" w14:textId="5F8B00EE" w:rsidR="00FD663E" w:rsidRPr="00D76B38" w:rsidRDefault="00FD663E" w:rsidP="00FD663E">
            <w:pPr>
              <w:spacing w:line="276" w:lineRule="auto"/>
              <w:ind w:left="0" w:hanging="2"/>
              <w:rPr>
                <w:rFonts w:ascii="Century Gothic" w:eastAsia="Century Gothic" w:hAnsi="Century Gothic" w:cs="Century Gothic"/>
                <w:b/>
                <w:color w:val="000000" w:themeColor="text1"/>
                <w:sz w:val="20"/>
                <w:szCs w:val="20"/>
              </w:rPr>
            </w:pPr>
            <w:r w:rsidRPr="00D76B38">
              <w:rPr>
                <w:rFonts w:ascii="Century Gothic" w:eastAsia="Century Gothic" w:hAnsi="Century Gothic" w:cs="Century Gothic"/>
                <w:color w:val="000000" w:themeColor="text1"/>
                <w:sz w:val="20"/>
                <w:szCs w:val="20"/>
              </w:rPr>
              <w:t xml:space="preserve">Taux </w:t>
            </w:r>
            <w:r w:rsidR="00BF41BA" w:rsidRPr="00D76B38">
              <w:rPr>
                <w:rFonts w:ascii="Century Gothic" w:eastAsia="Century Gothic" w:hAnsi="Century Gothic" w:cs="Century Gothic"/>
                <w:color w:val="000000" w:themeColor="text1"/>
                <w:sz w:val="20"/>
                <w:szCs w:val="20"/>
              </w:rPr>
              <w:t>de retour</w:t>
            </w:r>
            <w:r w:rsidRPr="00D76B38">
              <w:rPr>
                <w:rFonts w:ascii="Century Gothic" w:eastAsia="Century Gothic" w:hAnsi="Century Gothic" w:cs="Century Gothic"/>
                <w:color w:val="000000" w:themeColor="text1"/>
                <w:sz w:val="20"/>
                <w:szCs w:val="20"/>
              </w:rPr>
              <w:t xml:space="preserve"> </w:t>
            </w:r>
            <w:r w:rsidRPr="00D76B38">
              <w:rPr>
                <w:rFonts w:ascii="Century Gothic" w:eastAsia="Century Gothic" w:hAnsi="Century Gothic" w:cs="Century Gothic"/>
                <w:b/>
                <w:color w:val="000000" w:themeColor="text1"/>
                <w:sz w:val="20"/>
                <w:szCs w:val="20"/>
              </w:rPr>
              <w:t>:</w:t>
            </w:r>
          </w:p>
          <w:p w14:paraId="33378BAC" w14:textId="77777777" w:rsidR="00FD663E" w:rsidRPr="00D76B38" w:rsidRDefault="00FD663E" w:rsidP="00FD663E">
            <w:pPr>
              <w:spacing w:line="249" w:lineRule="auto"/>
              <w:rPr>
                <w:color w:val="000000" w:themeColor="text1"/>
                <w:sz w:val="10"/>
                <w:szCs w:val="10"/>
              </w:rPr>
            </w:pPr>
          </w:p>
          <w:p w14:paraId="6EB1E809" w14:textId="325BABFF" w:rsidR="00FD663E" w:rsidRPr="00D76B38"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D76B38">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F99AE" w14:textId="77777777" w:rsidR="00FD663E" w:rsidRPr="00D76B38" w:rsidRDefault="00FD663E" w:rsidP="00751249">
            <w:pPr>
              <w:spacing w:line="249" w:lineRule="auto"/>
              <w:ind w:left="0" w:hanging="2"/>
              <w:jc w:val="center"/>
              <w:rPr>
                <w:rFonts w:ascii="Century Gothic" w:eastAsia="Century Gothic" w:hAnsi="Century Gothic" w:cs="Century Gothic"/>
                <w:b/>
                <w:color w:val="000000" w:themeColor="text1"/>
                <w:sz w:val="20"/>
                <w:szCs w:val="20"/>
              </w:rPr>
            </w:pPr>
            <w:r w:rsidRPr="00D76B38">
              <w:rPr>
                <w:rFonts w:ascii="Century Gothic" w:eastAsia="Century Gothic" w:hAnsi="Century Gothic" w:cs="Century Gothic"/>
                <w:color w:val="000000" w:themeColor="text1"/>
                <w:sz w:val="20"/>
                <w:szCs w:val="20"/>
              </w:rPr>
              <w:t>Taux d’insertion à 6 mois :</w:t>
            </w:r>
            <w:r w:rsidRPr="00D76B38">
              <w:rPr>
                <w:rFonts w:ascii="Century Gothic" w:eastAsia="Century Gothic" w:hAnsi="Century Gothic" w:cs="Century Gothic"/>
                <w:b/>
                <w:color w:val="000000" w:themeColor="text1"/>
                <w:sz w:val="20"/>
                <w:szCs w:val="20"/>
              </w:rPr>
              <w:t xml:space="preserve"> </w:t>
            </w:r>
          </w:p>
          <w:p w14:paraId="69577E27" w14:textId="5A3EEFC8" w:rsidR="00FD663E" w:rsidRPr="00D76B38"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D76B38">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73D15D" w14:textId="77777777" w:rsidR="00FD663E" w:rsidRPr="00D76B38" w:rsidRDefault="00FD663E" w:rsidP="00751249">
            <w:pPr>
              <w:spacing w:line="249" w:lineRule="auto"/>
              <w:ind w:left="0" w:hanging="2"/>
              <w:jc w:val="center"/>
              <w:rPr>
                <w:color w:val="FF0000"/>
              </w:rPr>
            </w:pPr>
            <w:r w:rsidRPr="00D76B38">
              <w:rPr>
                <w:rFonts w:ascii="Century Gothic" w:eastAsia="Century Gothic" w:hAnsi="Century Gothic" w:cs="Century Gothic"/>
                <w:sz w:val="20"/>
                <w:szCs w:val="20"/>
              </w:rPr>
              <w:t xml:space="preserve">Taux d’insertion à 2 ans : </w:t>
            </w:r>
          </w:p>
          <w:p w14:paraId="5C8F851E" w14:textId="770D4970" w:rsidR="00FD663E" w:rsidRPr="00D76B38" w:rsidRDefault="00BF41BA" w:rsidP="00751249">
            <w:pPr>
              <w:spacing w:line="249" w:lineRule="auto"/>
              <w:ind w:left="0" w:hanging="2"/>
              <w:jc w:val="center"/>
              <w:rPr>
                <w:rFonts w:ascii="Century Gothic" w:eastAsia="Century Gothic" w:hAnsi="Century Gothic" w:cs="Century Gothic"/>
                <w:b/>
                <w:sz w:val="20"/>
                <w:szCs w:val="20"/>
              </w:rPr>
            </w:pPr>
            <w:r w:rsidRPr="00D76B38">
              <w:rPr>
                <w:color w:val="000000" w:themeColor="text1"/>
              </w:rPr>
              <w:t>En cours de calcul</w:t>
            </w:r>
          </w:p>
        </w:tc>
      </w:tr>
    </w:tbl>
    <w:p w14:paraId="5431B581" w14:textId="77777777" w:rsidR="00802732" w:rsidRDefault="00802732">
      <w:pPr>
        <w:ind w:left="0" w:hanging="2"/>
      </w:pPr>
    </w:p>
    <w:p w14:paraId="120CF9E5" w14:textId="77777777" w:rsidR="00802732" w:rsidRDefault="00802732">
      <w:pPr>
        <w:ind w:left="0" w:hanging="2"/>
      </w:pPr>
    </w:p>
    <w:p w14:paraId="16DB8C7A" w14:textId="77777777" w:rsidR="00802732" w:rsidRDefault="00802732">
      <w:pPr>
        <w:ind w:left="0" w:hanging="2"/>
        <w:rPr>
          <w:rFonts w:ascii="Century Gothic" w:eastAsia="Century Gothic" w:hAnsi="Century Gothic" w:cs="Century Gothic"/>
        </w:rPr>
      </w:pPr>
    </w:p>
    <w:p w14:paraId="513E8AF0" w14:textId="25A6E082" w:rsidR="00802732" w:rsidRDefault="00802732">
      <w:pPr>
        <w:ind w:left="0" w:hanging="2"/>
        <w:rPr>
          <w:rFonts w:ascii="Century Gothic" w:eastAsia="Century Gothic" w:hAnsi="Century Gothic" w:cs="Century Gothic"/>
          <w:b/>
        </w:rPr>
      </w:pPr>
    </w:p>
    <w:p w14:paraId="6765078E" w14:textId="77777777" w:rsidR="00802732" w:rsidRDefault="00802732">
      <w:pPr>
        <w:ind w:left="0" w:hanging="2"/>
        <w:rPr>
          <w:rFonts w:ascii="Century Gothic" w:eastAsia="Century Gothic" w:hAnsi="Century Gothic" w:cs="Century Gothic"/>
        </w:rPr>
      </w:pPr>
    </w:p>
    <w:p w14:paraId="29DFC1C8" w14:textId="77777777" w:rsidR="00802732" w:rsidRDefault="00885375">
      <w:pPr>
        <w:ind w:left="0" w:hanging="2"/>
        <w:rPr>
          <w:rFonts w:ascii="Century Gothic" w:eastAsia="Century Gothic" w:hAnsi="Century Gothic" w:cs="Century Gothic"/>
        </w:rPr>
      </w:pPr>
      <w:r>
        <w:br w:type="page"/>
      </w:r>
    </w:p>
    <w:p w14:paraId="0819DE6A" w14:textId="77777777" w:rsidR="00802732" w:rsidRDefault="00802732">
      <w:pPr>
        <w:ind w:left="0" w:hanging="2"/>
      </w:pPr>
    </w:p>
    <w:p w14:paraId="63764A4B" w14:textId="753C1678" w:rsidR="00802732" w:rsidRPr="00D76B38" w:rsidRDefault="00885375">
      <w:pPr>
        <w:ind w:left="1" w:hanging="3"/>
        <w:jc w:val="center"/>
        <w:rPr>
          <w:rFonts w:ascii="Century Gothic" w:eastAsia="Century Gothic" w:hAnsi="Century Gothic" w:cs="Century Gothic"/>
          <w:color w:val="000000"/>
          <w:sz w:val="32"/>
          <w:szCs w:val="32"/>
        </w:rPr>
      </w:pPr>
      <w:r w:rsidRPr="00D76B38">
        <w:rPr>
          <w:rFonts w:ascii="Century Gothic" w:eastAsia="Century Gothic" w:hAnsi="Century Gothic" w:cs="Century Gothic"/>
          <w:b/>
          <w:color w:val="000000"/>
          <w:sz w:val="32"/>
          <w:szCs w:val="32"/>
        </w:rPr>
        <w:t>«</w:t>
      </w:r>
      <w:r w:rsidR="00D76B38" w:rsidRPr="00D76B38">
        <w:rPr>
          <w:rFonts w:ascii="Century Gothic" w:eastAsia="Century Gothic" w:hAnsi="Century Gothic" w:cs="Century Gothic"/>
          <w:b/>
          <w:color w:val="000000"/>
          <w:sz w:val="32"/>
          <w:szCs w:val="32"/>
        </w:rPr>
        <w:t xml:space="preserve"> Vente et conseil </w:t>
      </w:r>
      <w:r w:rsidRPr="00D76B38">
        <w:rPr>
          <w:rFonts w:ascii="Century Gothic" w:eastAsia="Century Gothic" w:hAnsi="Century Gothic" w:cs="Century Gothic"/>
          <w:b/>
          <w:color w:val="000000"/>
          <w:sz w:val="32"/>
          <w:szCs w:val="32"/>
        </w:rPr>
        <w:t>»</w:t>
      </w:r>
    </w:p>
    <w:p w14:paraId="4C0D0B84" w14:textId="77777777" w:rsidR="00802732" w:rsidRPr="00D76B38" w:rsidRDefault="00802732">
      <w:pPr>
        <w:ind w:left="0" w:hanging="2"/>
        <w:rPr>
          <w:rFonts w:ascii="Century Gothic" w:eastAsia="Century Gothic" w:hAnsi="Century Gothic" w:cs="Century Gothic"/>
        </w:rPr>
      </w:pPr>
    </w:p>
    <w:p w14:paraId="2B7FB2DA" w14:textId="77777777" w:rsidR="00802732" w:rsidRPr="00D76B38" w:rsidRDefault="00885375">
      <w:pPr>
        <w:pBdr>
          <w:top w:val="nil"/>
          <w:left w:val="nil"/>
          <w:bottom w:val="nil"/>
          <w:right w:val="nil"/>
          <w:between w:val="nil"/>
        </w:pBdr>
        <w:spacing w:after="200"/>
        <w:ind w:left="1" w:hanging="3"/>
        <w:jc w:val="center"/>
        <w:rPr>
          <w:rFonts w:ascii="Century Gothic" w:eastAsia="Century Gothic" w:hAnsi="Century Gothic" w:cs="Century Gothic"/>
          <w:color w:val="000000"/>
          <w:sz w:val="26"/>
          <w:szCs w:val="26"/>
        </w:rPr>
      </w:pPr>
      <w:r w:rsidRPr="00D76B38">
        <w:rPr>
          <w:rFonts w:ascii="Century Gothic" w:eastAsia="Century Gothic" w:hAnsi="Century Gothic" w:cs="Century Gothic"/>
          <w:b/>
          <w:color w:val="000000"/>
          <w:sz w:val="26"/>
          <w:szCs w:val="26"/>
        </w:rPr>
        <w:t>PROGRAMME DE FORMATION DETAILLE </w:t>
      </w:r>
    </w:p>
    <w:p w14:paraId="5CFD1E40" w14:textId="77777777" w:rsidR="00802732" w:rsidRPr="00FE0256" w:rsidRDefault="00802732">
      <w:pPr>
        <w:ind w:left="0" w:hanging="2"/>
        <w:rPr>
          <w:rFonts w:ascii="Century Gothic" w:eastAsia="Century Gothic" w:hAnsi="Century Gothic" w:cs="Century Gothic"/>
          <w:highlight w:val="yellow"/>
        </w:rPr>
      </w:pPr>
    </w:p>
    <w:p w14:paraId="757E5AE8" w14:textId="77777777" w:rsidR="00802732" w:rsidRPr="00D76B38" w:rsidRDefault="00802732">
      <w:pPr>
        <w:ind w:left="0" w:hanging="2"/>
        <w:rPr>
          <w:rFonts w:ascii="Century Gothic" w:eastAsia="Century Gothic" w:hAnsi="Century Gothic" w:cs="Century Gothic"/>
        </w:rPr>
      </w:pPr>
    </w:p>
    <w:p w14:paraId="76E1D4C2" w14:textId="77777777" w:rsidR="004B63B5" w:rsidRPr="00D76B38" w:rsidRDefault="004B63B5" w:rsidP="004B63B5">
      <w:pPr>
        <w:ind w:leftChars="0" w:left="2" w:hanging="2"/>
        <w:textDirection w:val="lrTb"/>
        <w:textAlignment w:val="auto"/>
        <w:rPr>
          <w:rFonts w:ascii="Century Gothic" w:eastAsia="Calibri" w:hAnsi="Century Gothic" w:cs="Calibri"/>
        </w:rPr>
      </w:pPr>
      <w:r w:rsidRPr="00D76B38">
        <w:rPr>
          <w:rFonts w:ascii="Century Gothic" w:eastAsia="Calibri" w:hAnsi="Century Gothic" w:cs="Calibri"/>
          <w:b/>
        </w:rPr>
        <w:t xml:space="preserve">Objectif </w:t>
      </w:r>
      <w:r w:rsidRPr="00D76B38">
        <w:rPr>
          <w:rFonts w:ascii="Century Gothic" w:eastAsia="Calibri" w:hAnsi="Century Gothic" w:cs="Calibri"/>
        </w:rPr>
        <w:t xml:space="preserve">: </w:t>
      </w:r>
    </w:p>
    <w:p w14:paraId="50AC0884" w14:textId="57DDE473" w:rsidR="004B63B5" w:rsidRPr="00D76B38" w:rsidRDefault="004B63B5" w:rsidP="004B63B5">
      <w:pPr>
        <w:ind w:leftChars="0" w:left="2" w:hanging="2"/>
        <w:textDirection w:val="lrTb"/>
        <w:textAlignment w:val="auto"/>
        <w:rPr>
          <w:rFonts w:ascii="Century Gothic" w:eastAsia="Calibri" w:hAnsi="Century Gothic" w:cs="Calibri"/>
        </w:rPr>
      </w:pPr>
      <w:r w:rsidRPr="00D76B38">
        <w:rPr>
          <w:rFonts w:ascii="Century Gothic" w:eastAsia="Calibri" w:hAnsi="Century Gothic" w:cs="Calibri"/>
        </w:rPr>
        <w:t xml:space="preserve">Au sortir de cette formation, </w:t>
      </w:r>
      <w:r w:rsidR="00D76B38" w:rsidRPr="00D76B38">
        <w:rPr>
          <w:rFonts w:ascii="Century Gothic" w:eastAsia="Calibri" w:hAnsi="Century Gothic" w:cs="Calibri"/>
        </w:rPr>
        <w:t>le stagiaire sera capable de maitriser les techniques de vente et de conseil en structure et sur le digital.</w:t>
      </w:r>
    </w:p>
    <w:p w14:paraId="72CF9B79"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Calibri" w:hAnsi="Century Gothic" w:cs="Calibri"/>
          <w:sz w:val="20"/>
          <w:szCs w:val="20"/>
          <w:highlight w:val="yellow"/>
        </w:rPr>
      </w:pPr>
    </w:p>
    <w:p w14:paraId="218C63E6"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0" w:firstLineChars="0" w:firstLine="0"/>
        <w:textDirection w:val="lrTb"/>
        <w:textAlignment w:val="auto"/>
        <w:rPr>
          <w:rFonts w:ascii="Century Gothic" w:eastAsia="Helvetica Neue" w:hAnsi="Century Gothic" w:cs="Helvetica Neue"/>
          <w:sz w:val="20"/>
          <w:szCs w:val="20"/>
          <w:highlight w:val="yellow"/>
        </w:rPr>
      </w:pPr>
    </w:p>
    <w:p w14:paraId="21E13A9C"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58923428" w14:textId="77777777"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b/>
          <w:sz w:val="20"/>
          <w:szCs w:val="20"/>
        </w:rPr>
        <w:t>MODULE 1</w:t>
      </w:r>
      <w:r w:rsidRPr="00D76B38">
        <w:rPr>
          <w:rFonts w:ascii="Century Gothic" w:eastAsia="Helvetica Neue" w:hAnsi="Century Gothic" w:cs="Helvetica Neue"/>
          <w:sz w:val="20"/>
          <w:szCs w:val="20"/>
        </w:rPr>
        <w:t xml:space="preserve"> : Jour 1</w:t>
      </w:r>
    </w:p>
    <w:p w14:paraId="7BE7D94A" w14:textId="566BA7B1"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b/>
          <w:sz w:val="20"/>
          <w:szCs w:val="20"/>
        </w:rPr>
        <w:t xml:space="preserve">Durée : </w:t>
      </w:r>
      <w:r w:rsidR="00D76B38" w:rsidRPr="00D76B38">
        <w:rPr>
          <w:rFonts w:ascii="Century Gothic" w:eastAsia="Helvetica Neue" w:hAnsi="Century Gothic" w:cs="Helvetica Neue"/>
          <w:sz w:val="20"/>
          <w:szCs w:val="20"/>
        </w:rPr>
        <w:t>7</w:t>
      </w:r>
      <w:r w:rsidRPr="00D76B38">
        <w:rPr>
          <w:rFonts w:ascii="Century Gothic" w:eastAsia="Helvetica Neue" w:hAnsi="Century Gothic" w:cs="Helvetica Neue"/>
          <w:sz w:val="20"/>
          <w:szCs w:val="20"/>
        </w:rPr>
        <w:t xml:space="preserve"> heures</w:t>
      </w:r>
    </w:p>
    <w:p w14:paraId="0887E844" w14:textId="4ABBF4B8"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b/>
          <w:sz w:val="20"/>
          <w:szCs w:val="20"/>
        </w:rPr>
        <w:t xml:space="preserve">Objectif </w:t>
      </w:r>
      <w:r w:rsidRPr="00D76B38">
        <w:rPr>
          <w:rFonts w:ascii="Century Gothic" w:eastAsia="Helvetica Neue" w:hAnsi="Century Gothic" w:cs="Helvetica Neue"/>
          <w:sz w:val="20"/>
          <w:szCs w:val="20"/>
        </w:rPr>
        <w:t xml:space="preserve">: Acquérir les bases </w:t>
      </w:r>
      <w:r w:rsidR="00D76B38" w:rsidRPr="00D76B38">
        <w:rPr>
          <w:rFonts w:ascii="Century Gothic" w:eastAsia="Helvetica Neue" w:hAnsi="Century Gothic" w:cs="Helvetica Neue"/>
          <w:sz w:val="20"/>
          <w:szCs w:val="20"/>
        </w:rPr>
        <w:t>de la vente et du conseil</w:t>
      </w:r>
    </w:p>
    <w:p w14:paraId="60E64042" w14:textId="152E8EC4"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sz w:val="20"/>
          <w:szCs w:val="20"/>
        </w:rPr>
        <w:t xml:space="preserve">Chapitre 1 : </w:t>
      </w:r>
      <w:r w:rsidR="00D76B38" w:rsidRPr="00D76B38">
        <w:rPr>
          <w:rFonts w:ascii="Century Gothic" w:eastAsia="Helvetica Neue" w:hAnsi="Century Gothic" w:cs="Helvetica Neue"/>
          <w:sz w:val="20"/>
          <w:szCs w:val="20"/>
        </w:rPr>
        <w:t>l</w:t>
      </w:r>
      <w:r w:rsidR="00D76B38" w:rsidRPr="00D76B38">
        <w:rPr>
          <w:rFonts w:ascii="Century Gothic" w:eastAsia="Helvetica Neue" w:hAnsi="Century Gothic" w:cs="Helvetica Neue"/>
          <w:sz w:val="20"/>
          <w:szCs w:val="20"/>
        </w:rPr>
        <w:t>e processus de vente en BtoB et BtoC</w:t>
      </w:r>
    </w:p>
    <w:p w14:paraId="7C3C0FB8" w14:textId="18CC980D"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sz w:val="20"/>
          <w:szCs w:val="20"/>
        </w:rPr>
        <w:t xml:space="preserve">Chapitre 2 : </w:t>
      </w:r>
      <w:r w:rsidR="00D76B38">
        <w:rPr>
          <w:rFonts w:ascii="Century Gothic" w:eastAsia="Helvetica Neue" w:hAnsi="Century Gothic" w:cs="Helvetica Neue"/>
          <w:sz w:val="20"/>
          <w:szCs w:val="20"/>
        </w:rPr>
        <w:t>les cibles et le Persona</w:t>
      </w:r>
    </w:p>
    <w:p w14:paraId="0480B63A" w14:textId="58DB7D26" w:rsid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sz w:val="20"/>
          <w:szCs w:val="20"/>
        </w:rPr>
        <w:t xml:space="preserve">Chapitre 3 : </w:t>
      </w:r>
      <w:r w:rsidR="00D76B38">
        <w:rPr>
          <w:rFonts w:ascii="Century Gothic" w:eastAsia="Helvetica Neue" w:hAnsi="Century Gothic" w:cs="Helvetica Neue"/>
          <w:sz w:val="20"/>
          <w:szCs w:val="20"/>
        </w:rPr>
        <w:t>l</w:t>
      </w:r>
      <w:r w:rsidR="00D76B38" w:rsidRPr="00D76B38">
        <w:rPr>
          <w:rFonts w:ascii="Century Gothic" w:eastAsia="Helvetica Neue" w:hAnsi="Century Gothic" w:cs="Helvetica Neue"/>
          <w:sz w:val="20"/>
          <w:szCs w:val="20"/>
        </w:rPr>
        <w:t>a prospection et la qualification de leads</w:t>
      </w:r>
    </w:p>
    <w:p w14:paraId="12FDFEEB" w14:textId="7E545653"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sz w:val="20"/>
          <w:szCs w:val="20"/>
        </w:rPr>
        <w:t xml:space="preserve">Chapitre 4 : </w:t>
      </w:r>
      <w:r w:rsidR="00D76B38">
        <w:rPr>
          <w:rFonts w:ascii="Century Gothic" w:eastAsia="Helvetica Neue" w:hAnsi="Century Gothic" w:cs="Helvetica Neue"/>
          <w:sz w:val="20"/>
          <w:szCs w:val="20"/>
        </w:rPr>
        <w:t>l</w:t>
      </w:r>
      <w:r w:rsidR="00D76B38" w:rsidRPr="00D76B38">
        <w:rPr>
          <w:rFonts w:ascii="Century Gothic" w:eastAsia="Helvetica Neue" w:hAnsi="Century Gothic" w:cs="Helvetica Neue"/>
          <w:sz w:val="20"/>
          <w:szCs w:val="20"/>
        </w:rPr>
        <w:t>'approche client et la découverte des besoins</w:t>
      </w:r>
    </w:p>
    <w:p w14:paraId="097D1869" w14:textId="77777777"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sz w:val="20"/>
          <w:szCs w:val="20"/>
        </w:rPr>
        <w:t>…</w:t>
      </w:r>
    </w:p>
    <w:p w14:paraId="1F1E3256" w14:textId="77777777" w:rsidR="004B63B5" w:rsidRPr="00D76B38"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D76B38">
        <w:rPr>
          <w:rFonts w:ascii="Century Gothic" w:eastAsia="Helvetica Neue" w:hAnsi="Century Gothic" w:cs="Helvetica Neue"/>
          <w:sz w:val="20"/>
          <w:szCs w:val="20"/>
        </w:rPr>
        <w:t>Évaluation Module 1</w:t>
      </w:r>
    </w:p>
    <w:p w14:paraId="647DDDF0"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4BB83214"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746606B3" w14:textId="77777777"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MODULE 2</w:t>
      </w:r>
      <w:r w:rsidRPr="00C375B9">
        <w:rPr>
          <w:rFonts w:ascii="Century Gothic" w:eastAsia="Helvetica Neue" w:hAnsi="Century Gothic" w:cs="Helvetica Neue"/>
          <w:sz w:val="20"/>
          <w:szCs w:val="20"/>
        </w:rPr>
        <w:t xml:space="preserve"> : Jour 2</w:t>
      </w:r>
    </w:p>
    <w:p w14:paraId="091BEE47" w14:textId="4F5A3ED4"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 xml:space="preserve">Durée : </w:t>
      </w:r>
      <w:r w:rsidR="00B74C84" w:rsidRPr="00C375B9">
        <w:rPr>
          <w:rFonts w:ascii="Century Gothic" w:eastAsia="Helvetica Neue" w:hAnsi="Century Gothic" w:cs="Helvetica Neue"/>
          <w:sz w:val="20"/>
          <w:szCs w:val="20"/>
        </w:rPr>
        <w:t>7</w:t>
      </w:r>
      <w:r w:rsidRPr="00C375B9">
        <w:rPr>
          <w:rFonts w:ascii="Century Gothic" w:eastAsia="Helvetica Neue" w:hAnsi="Century Gothic" w:cs="Helvetica Neue"/>
          <w:sz w:val="20"/>
          <w:szCs w:val="20"/>
        </w:rPr>
        <w:t xml:space="preserve"> heures</w:t>
      </w:r>
    </w:p>
    <w:p w14:paraId="0F90C6FA" w14:textId="404BB9AA"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 xml:space="preserve">Objectif </w:t>
      </w:r>
      <w:r w:rsidRPr="00C375B9">
        <w:rPr>
          <w:rFonts w:ascii="Century Gothic" w:eastAsia="Helvetica Neue" w:hAnsi="Century Gothic" w:cs="Helvetica Neue"/>
          <w:sz w:val="20"/>
          <w:szCs w:val="20"/>
        </w:rPr>
        <w:t xml:space="preserve">: </w:t>
      </w:r>
      <w:r w:rsidR="00C375B9">
        <w:rPr>
          <w:rFonts w:ascii="Century Gothic" w:eastAsia="Helvetica Neue" w:hAnsi="Century Gothic" w:cs="Helvetica Neue"/>
          <w:sz w:val="20"/>
          <w:szCs w:val="20"/>
        </w:rPr>
        <w:t>Maitriser les techniques de</w:t>
      </w:r>
      <w:r w:rsidR="00C375B9" w:rsidRPr="00C375B9">
        <w:rPr>
          <w:rFonts w:ascii="Century Gothic" w:eastAsia="Helvetica Neue" w:hAnsi="Century Gothic" w:cs="Helvetica Neue"/>
          <w:sz w:val="20"/>
          <w:szCs w:val="20"/>
        </w:rPr>
        <w:t xml:space="preserve"> vente et </w:t>
      </w:r>
      <w:r w:rsidR="00C375B9">
        <w:rPr>
          <w:rFonts w:ascii="Century Gothic" w:eastAsia="Helvetica Neue" w:hAnsi="Century Gothic" w:cs="Helvetica Neue"/>
          <w:sz w:val="20"/>
          <w:szCs w:val="20"/>
        </w:rPr>
        <w:t>d</w:t>
      </w:r>
      <w:r w:rsidR="00C375B9" w:rsidRPr="00C375B9">
        <w:rPr>
          <w:rFonts w:ascii="Century Gothic" w:eastAsia="Helvetica Neue" w:hAnsi="Century Gothic" w:cs="Helvetica Neue"/>
          <w:sz w:val="20"/>
          <w:szCs w:val="20"/>
        </w:rPr>
        <w:t>e conseil</w:t>
      </w:r>
    </w:p>
    <w:p w14:paraId="402E2C9A" w14:textId="2862A7EB"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 xml:space="preserve">Chapitre 1 : </w:t>
      </w:r>
      <w:r w:rsidR="00B74C84" w:rsidRPr="00C375B9">
        <w:rPr>
          <w:rFonts w:ascii="Century Gothic" w:eastAsia="Helvetica Neue" w:hAnsi="Century Gothic" w:cs="Helvetica Neue"/>
          <w:sz w:val="20"/>
          <w:szCs w:val="20"/>
        </w:rPr>
        <w:t>l</w:t>
      </w:r>
      <w:r w:rsidR="00B74C84" w:rsidRPr="00C375B9">
        <w:rPr>
          <w:rFonts w:ascii="Century Gothic" w:eastAsia="Helvetica Neue" w:hAnsi="Century Gothic" w:cs="Helvetica Neue"/>
          <w:sz w:val="20"/>
          <w:szCs w:val="20"/>
        </w:rPr>
        <w:t>'argumentation de vente et la présentation produit</w:t>
      </w:r>
    </w:p>
    <w:p w14:paraId="4671EA3C" w14:textId="54DD116D"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 xml:space="preserve">Chapitre 2 : </w:t>
      </w:r>
      <w:r w:rsidR="00B74C84" w:rsidRPr="00C375B9">
        <w:rPr>
          <w:rFonts w:ascii="Century Gothic" w:eastAsia="Helvetica Neue" w:hAnsi="Century Gothic" w:cs="Helvetica Neue"/>
          <w:sz w:val="20"/>
          <w:szCs w:val="20"/>
        </w:rPr>
        <w:t>l</w:t>
      </w:r>
      <w:r w:rsidR="00B74C84" w:rsidRPr="00C375B9">
        <w:rPr>
          <w:rFonts w:ascii="Century Gothic" w:eastAsia="Helvetica Neue" w:hAnsi="Century Gothic" w:cs="Helvetica Neue"/>
          <w:sz w:val="20"/>
          <w:szCs w:val="20"/>
        </w:rPr>
        <w:t xml:space="preserve">a </w:t>
      </w:r>
      <w:r w:rsidR="005F5E7E">
        <w:rPr>
          <w:rFonts w:ascii="Century Gothic" w:eastAsia="Helvetica Neue" w:hAnsi="Century Gothic" w:cs="Helvetica Neue"/>
          <w:sz w:val="20"/>
          <w:szCs w:val="20"/>
        </w:rPr>
        <w:t xml:space="preserve">tarification, la </w:t>
      </w:r>
      <w:r w:rsidR="00B74C84" w:rsidRPr="00C375B9">
        <w:rPr>
          <w:rFonts w:ascii="Century Gothic" w:eastAsia="Helvetica Neue" w:hAnsi="Century Gothic" w:cs="Helvetica Neue"/>
          <w:sz w:val="20"/>
          <w:szCs w:val="20"/>
        </w:rPr>
        <w:t>négociation et la conclusion de la vente</w:t>
      </w:r>
    </w:p>
    <w:p w14:paraId="1B33D4EB" w14:textId="4F64855F"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 xml:space="preserve">Chapitre 3 : </w:t>
      </w:r>
      <w:r w:rsidR="00C375B9" w:rsidRPr="00C375B9">
        <w:rPr>
          <w:rFonts w:ascii="Century Gothic" w:eastAsia="Helvetica Neue" w:hAnsi="Century Gothic" w:cs="Helvetica Neue"/>
          <w:sz w:val="20"/>
          <w:szCs w:val="20"/>
        </w:rPr>
        <w:t>étude de cas</w:t>
      </w:r>
    </w:p>
    <w:p w14:paraId="0A681B7F" w14:textId="4E3B4EB3" w:rsidR="00C375B9"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 xml:space="preserve">Chapitre 4 : </w:t>
      </w:r>
      <w:r w:rsidR="00C375B9" w:rsidRPr="00C375B9">
        <w:rPr>
          <w:rFonts w:ascii="Century Gothic" w:eastAsia="Helvetica Neue" w:hAnsi="Century Gothic" w:cs="Helvetica Neue"/>
          <w:sz w:val="20"/>
          <w:szCs w:val="20"/>
        </w:rPr>
        <w:t>mise en situation et jeux de rôle</w:t>
      </w:r>
    </w:p>
    <w:p w14:paraId="6580B5BE" w14:textId="3B1AB394" w:rsidR="004B63B5" w:rsidRPr="00C375B9" w:rsidRDefault="00C375B9"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 xml:space="preserve"> </w:t>
      </w:r>
      <w:r w:rsidR="004B63B5" w:rsidRPr="00C375B9">
        <w:rPr>
          <w:rFonts w:ascii="Century Gothic" w:eastAsia="Helvetica Neue" w:hAnsi="Century Gothic" w:cs="Helvetica Neue"/>
          <w:sz w:val="20"/>
          <w:szCs w:val="20"/>
        </w:rPr>
        <w:t>…</w:t>
      </w:r>
    </w:p>
    <w:p w14:paraId="15C91703" w14:textId="77777777"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Évaluation Module 2</w:t>
      </w:r>
    </w:p>
    <w:p w14:paraId="5E849186" w14:textId="77777777" w:rsidR="004B63B5" w:rsidRPr="00FE0256" w:rsidRDefault="004B63B5" w:rsidP="004B63B5">
      <w:pPr>
        <w:ind w:leftChars="0" w:left="2" w:hanging="2"/>
        <w:textDirection w:val="lrTb"/>
        <w:textAlignment w:val="auto"/>
        <w:rPr>
          <w:rFonts w:ascii="Century Gothic" w:hAnsi="Century Gothic"/>
          <w:highlight w:val="yellow"/>
        </w:rPr>
      </w:pPr>
    </w:p>
    <w:p w14:paraId="1ECFADCE" w14:textId="77777777"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MODULE 3</w:t>
      </w:r>
      <w:r w:rsidRPr="00C375B9">
        <w:rPr>
          <w:rFonts w:ascii="Century Gothic" w:eastAsia="Helvetica Neue" w:hAnsi="Century Gothic" w:cs="Helvetica Neue"/>
          <w:sz w:val="20"/>
          <w:szCs w:val="20"/>
        </w:rPr>
        <w:t xml:space="preserve"> : Jour 3</w:t>
      </w:r>
    </w:p>
    <w:p w14:paraId="204B6F6F" w14:textId="3E9AED28"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 xml:space="preserve">Durée : </w:t>
      </w:r>
      <w:r w:rsidR="00C375B9" w:rsidRPr="00C375B9">
        <w:rPr>
          <w:rFonts w:ascii="Century Gothic" w:eastAsia="Helvetica Neue" w:hAnsi="Century Gothic" w:cs="Helvetica Neue"/>
          <w:bCs/>
          <w:sz w:val="20"/>
          <w:szCs w:val="20"/>
        </w:rPr>
        <w:t>7</w:t>
      </w:r>
      <w:r w:rsidRPr="00C375B9">
        <w:rPr>
          <w:rFonts w:ascii="Century Gothic" w:eastAsia="Helvetica Neue" w:hAnsi="Century Gothic" w:cs="Helvetica Neue"/>
          <w:bCs/>
          <w:sz w:val="20"/>
          <w:szCs w:val="20"/>
        </w:rPr>
        <w:t xml:space="preserve"> heures</w:t>
      </w:r>
    </w:p>
    <w:p w14:paraId="08FEC6A0" w14:textId="4BDDAC08"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 xml:space="preserve">Objectif </w:t>
      </w:r>
      <w:r w:rsidRPr="00C375B9">
        <w:rPr>
          <w:rFonts w:ascii="Century Gothic" w:eastAsia="Helvetica Neue" w:hAnsi="Century Gothic" w:cs="Helvetica Neue"/>
          <w:sz w:val="20"/>
          <w:szCs w:val="20"/>
        </w:rPr>
        <w:t xml:space="preserve">: </w:t>
      </w:r>
      <w:r w:rsidR="00C375B9" w:rsidRPr="00C375B9">
        <w:rPr>
          <w:rFonts w:ascii="Century Gothic" w:eastAsia="Helvetica Neue" w:hAnsi="Century Gothic" w:cs="Helvetica Neue"/>
          <w:sz w:val="20"/>
          <w:szCs w:val="20"/>
        </w:rPr>
        <w:t>Acquérir les connaissances en marketing digital</w:t>
      </w:r>
    </w:p>
    <w:p w14:paraId="69DEF686" w14:textId="77777777" w:rsid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C375B9">
        <w:rPr>
          <w:rFonts w:ascii="Century Gothic" w:eastAsia="Helvetica Neue" w:hAnsi="Century Gothic" w:cs="Helvetica Neue"/>
          <w:sz w:val="20"/>
          <w:szCs w:val="20"/>
        </w:rPr>
        <w:t xml:space="preserve">Chapitre 1 : </w:t>
      </w:r>
      <w:r w:rsidR="00C375B9">
        <w:rPr>
          <w:rFonts w:ascii="Century Gothic" w:eastAsia="Helvetica Neue" w:hAnsi="Century Gothic" w:cs="Helvetica Neue"/>
          <w:sz w:val="20"/>
          <w:szCs w:val="20"/>
        </w:rPr>
        <w:t>connaitre le</w:t>
      </w:r>
      <w:r w:rsidR="00C375B9" w:rsidRPr="00C375B9">
        <w:rPr>
          <w:rFonts w:ascii="Century Gothic" w:eastAsia="Helvetica Neue" w:hAnsi="Century Gothic" w:cs="Helvetica Neue"/>
          <w:sz w:val="20"/>
          <w:szCs w:val="20"/>
        </w:rPr>
        <w:t xml:space="preserve"> marketing digital et ses leviers</w:t>
      </w:r>
      <w:r w:rsidR="00C375B9" w:rsidRPr="00FE0256">
        <w:rPr>
          <w:rFonts w:ascii="Century Gothic" w:eastAsia="Helvetica Neue" w:hAnsi="Century Gothic" w:cs="Helvetica Neue"/>
          <w:sz w:val="20"/>
          <w:szCs w:val="20"/>
          <w:highlight w:val="yellow"/>
        </w:rPr>
        <w:t xml:space="preserve"> </w:t>
      </w:r>
    </w:p>
    <w:p w14:paraId="4BD20F50" w14:textId="05940BE8"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sz w:val="20"/>
          <w:szCs w:val="20"/>
        </w:rPr>
        <w:t>Chapitre 2 :</w:t>
      </w:r>
      <w:r w:rsidR="00C375B9" w:rsidRPr="00C375B9">
        <w:rPr>
          <w:rFonts w:ascii="Century Gothic" w:eastAsia="Helvetica Neue" w:hAnsi="Century Gothic" w:cs="Helvetica Neue"/>
          <w:sz w:val="20"/>
          <w:szCs w:val="20"/>
        </w:rPr>
        <w:t xml:space="preserve"> </w:t>
      </w:r>
      <w:bookmarkStart w:id="7" w:name="_Hlk165122228"/>
      <w:r w:rsidR="00C375B9">
        <w:rPr>
          <w:rFonts w:ascii="Century Gothic" w:eastAsia="Helvetica Neue" w:hAnsi="Century Gothic" w:cs="Helvetica Neue"/>
          <w:sz w:val="20"/>
          <w:szCs w:val="20"/>
        </w:rPr>
        <w:t>l</w:t>
      </w:r>
      <w:r w:rsidR="00C375B9" w:rsidRPr="00C375B9">
        <w:rPr>
          <w:rFonts w:ascii="Century Gothic" w:eastAsia="Helvetica Neue" w:hAnsi="Century Gothic" w:cs="Helvetica Neue"/>
          <w:sz w:val="20"/>
          <w:szCs w:val="20"/>
        </w:rPr>
        <w:t>es études de marché et la veille concurrentielle</w:t>
      </w:r>
    </w:p>
    <w:p w14:paraId="54A2604E" w14:textId="3D7E7F2D"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C375B9">
        <w:rPr>
          <w:rFonts w:ascii="Century Gothic" w:eastAsia="Helvetica Neue" w:hAnsi="Century Gothic" w:cs="Helvetica Neue"/>
          <w:sz w:val="20"/>
          <w:szCs w:val="20"/>
        </w:rPr>
        <w:t xml:space="preserve">Chapitre 3 : </w:t>
      </w:r>
      <w:r w:rsidR="00C375B9">
        <w:rPr>
          <w:rFonts w:ascii="Century Gothic" w:eastAsia="Helvetica Neue" w:hAnsi="Century Gothic" w:cs="Helvetica Neue"/>
          <w:sz w:val="20"/>
          <w:szCs w:val="20"/>
        </w:rPr>
        <w:t>l</w:t>
      </w:r>
      <w:r w:rsidR="00C375B9" w:rsidRPr="00C375B9">
        <w:rPr>
          <w:rFonts w:ascii="Century Gothic" w:eastAsia="Helvetica Neue" w:hAnsi="Century Gothic" w:cs="Helvetica Neue"/>
          <w:sz w:val="20"/>
          <w:szCs w:val="20"/>
        </w:rPr>
        <w:t>e positionnement et la différenciation de son offre</w:t>
      </w:r>
    </w:p>
    <w:bookmarkEnd w:id="7"/>
    <w:p w14:paraId="0C66CB8F" w14:textId="7AB02651" w:rsidR="004B63B5" w:rsidRPr="005F5E7E" w:rsidRDefault="004B63B5" w:rsidP="005F5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F5E7E">
        <w:rPr>
          <w:rFonts w:ascii="Century Gothic" w:eastAsia="Helvetica Neue" w:hAnsi="Century Gothic" w:cs="Helvetica Neue"/>
          <w:sz w:val="20"/>
          <w:szCs w:val="20"/>
        </w:rPr>
        <w:t xml:space="preserve">Chapitre 4 : </w:t>
      </w:r>
      <w:r w:rsidR="005F5E7E" w:rsidRPr="005F5E7E">
        <w:rPr>
          <w:rFonts w:ascii="Century Gothic" w:eastAsia="Helvetica Neue" w:hAnsi="Century Gothic" w:cs="Helvetica Neue"/>
          <w:sz w:val="20"/>
          <w:szCs w:val="20"/>
        </w:rPr>
        <w:t>connaitre le fonctionnement des réseaux sociaux en général</w:t>
      </w:r>
    </w:p>
    <w:p w14:paraId="5E9BD1BD" w14:textId="77777777" w:rsidR="004B63B5" w:rsidRPr="005F5E7E"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F5E7E">
        <w:rPr>
          <w:rFonts w:ascii="Century Gothic" w:eastAsia="Helvetica Neue" w:hAnsi="Century Gothic" w:cs="Helvetica Neue"/>
          <w:sz w:val="20"/>
          <w:szCs w:val="20"/>
        </w:rPr>
        <w:t>…</w:t>
      </w:r>
    </w:p>
    <w:p w14:paraId="1ACA209F" w14:textId="77777777" w:rsidR="004B63B5" w:rsidRPr="005F5E7E"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F5E7E">
        <w:rPr>
          <w:rFonts w:ascii="Century Gothic" w:eastAsia="Helvetica Neue" w:hAnsi="Century Gothic" w:cs="Helvetica Neue"/>
          <w:sz w:val="20"/>
          <w:szCs w:val="20"/>
        </w:rPr>
        <w:t>Évaluation Module 3</w:t>
      </w:r>
    </w:p>
    <w:p w14:paraId="575228E3" w14:textId="77777777" w:rsidR="004B63B5" w:rsidRPr="00FE0256" w:rsidRDefault="004B63B5" w:rsidP="004B63B5">
      <w:pPr>
        <w:ind w:leftChars="0" w:left="2" w:hanging="2"/>
        <w:textDirection w:val="lrTb"/>
        <w:textAlignment w:val="auto"/>
        <w:rPr>
          <w:rFonts w:ascii="Century Gothic" w:eastAsia="Helvetica Neue" w:hAnsi="Century Gothic" w:cs="Helvetica Neue"/>
          <w:sz w:val="20"/>
          <w:szCs w:val="20"/>
          <w:highlight w:val="yellow"/>
        </w:rPr>
      </w:pPr>
    </w:p>
    <w:p w14:paraId="05F75DFE" w14:textId="77777777" w:rsidR="004B63B5" w:rsidRPr="00FE0256" w:rsidRDefault="004B63B5" w:rsidP="004B63B5">
      <w:pPr>
        <w:tabs>
          <w:tab w:val="left" w:pos="220"/>
          <w:tab w:val="left" w:pos="720"/>
        </w:tabs>
        <w:ind w:leftChars="0" w:left="0" w:firstLineChars="0" w:firstLine="0"/>
        <w:textDirection w:val="lrTb"/>
        <w:textAlignment w:val="auto"/>
        <w:rPr>
          <w:rFonts w:ascii="Century Gothic" w:eastAsia="Helvetica Neue" w:hAnsi="Century Gothic" w:cs="Helvetica Neue"/>
          <w:color w:val="000000"/>
          <w:sz w:val="20"/>
          <w:szCs w:val="20"/>
          <w:highlight w:val="yellow"/>
        </w:rPr>
      </w:pPr>
    </w:p>
    <w:p w14:paraId="7DDD7E5C" w14:textId="77777777"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MODULE 4</w:t>
      </w:r>
      <w:r w:rsidRPr="00C375B9">
        <w:rPr>
          <w:rFonts w:ascii="Century Gothic" w:eastAsia="Helvetica Neue" w:hAnsi="Century Gothic" w:cs="Helvetica Neue"/>
          <w:sz w:val="20"/>
          <w:szCs w:val="20"/>
        </w:rPr>
        <w:t xml:space="preserve"> : Jour 4</w:t>
      </w:r>
    </w:p>
    <w:p w14:paraId="35458C41" w14:textId="77777777"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 xml:space="preserve">Durée : </w:t>
      </w:r>
      <w:r w:rsidRPr="00C375B9">
        <w:rPr>
          <w:rFonts w:ascii="Century Gothic" w:eastAsia="Helvetica Neue" w:hAnsi="Century Gothic" w:cs="Helvetica Neue"/>
          <w:bCs/>
          <w:sz w:val="20"/>
          <w:szCs w:val="20"/>
        </w:rPr>
        <w:t>7 heures</w:t>
      </w:r>
    </w:p>
    <w:p w14:paraId="482264C4" w14:textId="3B5C26B3" w:rsidR="004B63B5" w:rsidRPr="00C375B9"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C375B9">
        <w:rPr>
          <w:rFonts w:ascii="Century Gothic" w:eastAsia="Helvetica Neue" w:hAnsi="Century Gothic" w:cs="Helvetica Neue"/>
          <w:b/>
          <w:sz w:val="20"/>
          <w:szCs w:val="20"/>
        </w:rPr>
        <w:t xml:space="preserve">Objectif </w:t>
      </w:r>
      <w:r w:rsidRPr="00C375B9">
        <w:rPr>
          <w:rFonts w:ascii="Century Gothic" w:eastAsia="Helvetica Neue" w:hAnsi="Century Gothic" w:cs="Helvetica Neue"/>
          <w:sz w:val="20"/>
          <w:szCs w:val="20"/>
        </w:rPr>
        <w:t xml:space="preserve">: Maîtriser </w:t>
      </w:r>
      <w:r w:rsidR="00C375B9" w:rsidRPr="00C375B9">
        <w:rPr>
          <w:rFonts w:ascii="Century Gothic" w:eastAsia="Helvetica Neue" w:hAnsi="Century Gothic" w:cs="Helvetica Neue"/>
          <w:sz w:val="20"/>
          <w:szCs w:val="20"/>
        </w:rPr>
        <w:t>le marketing digital pour la vente et le conseil</w:t>
      </w:r>
    </w:p>
    <w:p w14:paraId="46FBCF53" w14:textId="77777777" w:rsidR="00C375B9" w:rsidRPr="00C375B9" w:rsidRDefault="004B63B5" w:rsidP="00C37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5F5E7E">
        <w:rPr>
          <w:rFonts w:ascii="Century Gothic" w:eastAsia="Helvetica Neue" w:hAnsi="Century Gothic" w:cs="Helvetica Neue"/>
          <w:sz w:val="20"/>
          <w:szCs w:val="20"/>
        </w:rPr>
        <w:t xml:space="preserve">Chapitre 1 : </w:t>
      </w:r>
      <w:r w:rsidR="00C375B9" w:rsidRPr="005F5E7E">
        <w:rPr>
          <w:rFonts w:ascii="Century Gothic" w:eastAsia="Helvetica Neue" w:hAnsi="Century Gothic" w:cs="Helvetica Neue"/>
          <w:sz w:val="20"/>
          <w:szCs w:val="20"/>
        </w:rPr>
        <w:t>créer</w:t>
      </w:r>
      <w:r w:rsidR="00C375B9" w:rsidRPr="00C375B9">
        <w:rPr>
          <w:rFonts w:ascii="Century Gothic" w:eastAsia="Helvetica Neue" w:hAnsi="Century Gothic" w:cs="Helvetica Neue"/>
          <w:sz w:val="20"/>
          <w:szCs w:val="20"/>
        </w:rPr>
        <w:t xml:space="preserve"> une stratégie de content marketing pour attirer des prospects</w:t>
      </w:r>
    </w:p>
    <w:p w14:paraId="454D786C" w14:textId="19FDFE55" w:rsidR="00C375B9" w:rsidRPr="00FE0256" w:rsidRDefault="00C375B9" w:rsidP="00C37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C375B9">
        <w:rPr>
          <w:rFonts w:ascii="Century Gothic" w:eastAsia="Helvetica Neue" w:hAnsi="Century Gothic" w:cs="Helvetica Neue"/>
          <w:sz w:val="20"/>
          <w:szCs w:val="20"/>
        </w:rPr>
        <w:t xml:space="preserve">Chapitre </w:t>
      </w:r>
      <w:r>
        <w:rPr>
          <w:rFonts w:ascii="Century Gothic" w:eastAsia="Helvetica Neue" w:hAnsi="Century Gothic" w:cs="Helvetica Neue"/>
          <w:sz w:val="20"/>
          <w:szCs w:val="20"/>
        </w:rPr>
        <w:t>2</w:t>
      </w:r>
      <w:r w:rsidRPr="00C375B9">
        <w:rPr>
          <w:rFonts w:ascii="Century Gothic" w:eastAsia="Helvetica Neue" w:hAnsi="Century Gothic" w:cs="Helvetica Neue"/>
          <w:sz w:val="20"/>
          <w:szCs w:val="20"/>
        </w:rPr>
        <w:t xml:space="preserve"> : </w:t>
      </w:r>
      <w:r>
        <w:rPr>
          <w:rFonts w:ascii="Century Gothic" w:eastAsia="Helvetica Neue" w:hAnsi="Century Gothic" w:cs="Helvetica Neue"/>
          <w:sz w:val="20"/>
          <w:szCs w:val="20"/>
        </w:rPr>
        <w:t>g</w:t>
      </w:r>
      <w:r w:rsidRPr="00C375B9">
        <w:rPr>
          <w:rFonts w:ascii="Century Gothic" w:eastAsia="Helvetica Neue" w:hAnsi="Century Gothic" w:cs="Helvetica Neue"/>
          <w:sz w:val="20"/>
          <w:szCs w:val="20"/>
        </w:rPr>
        <w:t>énérer des leads qualifiés avec les réseaux sociaux</w:t>
      </w:r>
    </w:p>
    <w:p w14:paraId="645F704C" w14:textId="77777777"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sz w:val="20"/>
          <w:szCs w:val="20"/>
        </w:rPr>
        <w:t>…</w:t>
      </w:r>
    </w:p>
    <w:p w14:paraId="3C640D12" w14:textId="77777777"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sz w:val="20"/>
          <w:szCs w:val="20"/>
        </w:rPr>
        <w:t>Évaluation Module 4</w:t>
      </w:r>
    </w:p>
    <w:p w14:paraId="65562FDF"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36777107"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1F37EC6A" w14:textId="77777777"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b/>
          <w:sz w:val="20"/>
          <w:szCs w:val="20"/>
        </w:rPr>
        <w:t>MODULE 5</w:t>
      </w:r>
      <w:r w:rsidRPr="00925375">
        <w:rPr>
          <w:rFonts w:ascii="Century Gothic" w:eastAsia="Helvetica Neue" w:hAnsi="Century Gothic" w:cs="Helvetica Neue"/>
          <w:sz w:val="20"/>
          <w:szCs w:val="20"/>
        </w:rPr>
        <w:t xml:space="preserve"> : Jour 5</w:t>
      </w:r>
    </w:p>
    <w:p w14:paraId="3F75744D" w14:textId="77777777"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b/>
          <w:sz w:val="20"/>
          <w:szCs w:val="20"/>
        </w:rPr>
        <w:t xml:space="preserve">Durée : </w:t>
      </w:r>
      <w:r w:rsidRPr="00925375">
        <w:rPr>
          <w:rFonts w:ascii="Century Gothic" w:eastAsia="Helvetica Neue" w:hAnsi="Century Gothic" w:cs="Helvetica Neue"/>
          <w:bCs/>
          <w:sz w:val="20"/>
          <w:szCs w:val="20"/>
        </w:rPr>
        <w:t>7 heures</w:t>
      </w:r>
    </w:p>
    <w:p w14:paraId="17FB86FE" w14:textId="63FFE80B"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925375">
        <w:rPr>
          <w:rFonts w:ascii="Century Gothic" w:eastAsia="Helvetica Neue" w:hAnsi="Century Gothic" w:cs="Helvetica Neue"/>
          <w:b/>
          <w:sz w:val="20"/>
          <w:szCs w:val="20"/>
        </w:rPr>
        <w:t xml:space="preserve">Objectif </w:t>
      </w:r>
      <w:r w:rsidRPr="00925375">
        <w:rPr>
          <w:rFonts w:ascii="Century Gothic" w:eastAsia="Helvetica Neue" w:hAnsi="Century Gothic" w:cs="Helvetica Neue"/>
          <w:sz w:val="20"/>
          <w:szCs w:val="20"/>
        </w:rPr>
        <w:t xml:space="preserve">: </w:t>
      </w:r>
      <w:r w:rsidR="00925375" w:rsidRPr="00925375">
        <w:rPr>
          <w:rFonts w:ascii="Century Gothic" w:eastAsia="Helvetica Neue" w:hAnsi="Century Gothic" w:cs="Helvetica Neue"/>
          <w:sz w:val="20"/>
          <w:szCs w:val="20"/>
        </w:rPr>
        <w:t>Développer son savoir-faire commercial et marketing</w:t>
      </w:r>
    </w:p>
    <w:p w14:paraId="277669A9" w14:textId="7AE923FF"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925375">
        <w:rPr>
          <w:rFonts w:ascii="Century Gothic" w:eastAsia="Helvetica Neue" w:hAnsi="Century Gothic" w:cs="Helvetica Neue"/>
          <w:sz w:val="20"/>
          <w:szCs w:val="20"/>
        </w:rPr>
        <w:t xml:space="preserve">Chapitre 1 : </w:t>
      </w:r>
      <w:r w:rsidR="00925375">
        <w:rPr>
          <w:rFonts w:ascii="Century Gothic" w:eastAsia="Helvetica Neue" w:hAnsi="Century Gothic" w:cs="Helvetica Neue"/>
          <w:sz w:val="20"/>
          <w:szCs w:val="20"/>
        </w:rPr>
        <w:t>m</w:t>
      </w:r>
      <w:r w:rsidR="00925375" w:rsidRPr="00925375">
        <w:rPr>
          <w:rFonts w:ascii="Century Gothic" w:eastAsia="Helvetica Neue" w:hAnsi="Century Gothic" w:cs="Helvetica Neue"/>
          <w:sz w:val="20"/>
          <w:szCs w:val="20"/>
        </w:rPr>
        <w:t>ettre en place des campagnes de publicité en ligne</w:t>
      </w:r>
    </w:p>
    <w:p w14:paraId="04C03265" w14:textId="645E24D2"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sz w:val="20"/>
          <w:szCs w:val="20"/>
        </w:rPr>
        <w:t xml:space="preserve">Chapitre 2 : </w:t>
      </w:r>
      <w:r w:rsidR="00925375" w:rsidRPr="00925375">
        <w:rPr>
          <w:rFonts w:ascii="Century Gothic" w:eastAsia="Helvetica Neue" w:hAnsi="Century Gothic" w:cs="Helvetica Neue"/>
          <w:sz w:val="20"/>
          <w:szCs w:val="20"/>
        </w:rPr>
        <w:t>les outils pour une meilleure productivité</w:t>
      </w:r>
    </w:p>
    <w:p w14:paraId="5C59F06E" w14:textId="1AB4784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r w:rsidRPr="00925375">
        <w:rPr>
          <w:rFonts w:ascii="Century Gothic" w:eastAsia="Helvetica Neue" w:hAnsi="Century Gothic" w:cs="Helvetica Neue"/>
          <w:sz w:val="20"/>
          <w:szCs w:val="20"/>
        </w:rPr>
        <w:t xml:space="preserve">Chapitre 3 : </w:t>
      </w:r>
      <w:r w:rsidR="00925375" w:rsidRPr="00925375">
        <w:rPr>
          <w:rFonts w:ascii="Century Gothic" w:eastAsia="Helvetica Neue" w:hAnsi="Century Gothic" w:cs="Helvetica Neue"/>
          <w:sz w:val="20"/>
          <w:szCs w:val="20"/>
        </w:rPr>
        <w:t>atelier</w:t>
      </w:r>
      <w:r w:rsidR="00925375">
        <w:rPr>
          <w:rFonts w:ascii="Century Gothic" w:eastAsia="Helvetica Neue" w:hAnsi="Century Gothic" w:cs="Helvetica Neue"/>
          <w:sz w:val="20"/>
          <w:szCs w:val="20"/>
        </w:rPr>
        <w:t xml:space="preserve"> pratique</w:t>
      </w:r>
    </w:p>
    <w:p w14:paraId="4BF09099" w14:textId="77777777"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sz w:val="20"/>
          <w:szCs w:val="20"/>
        </w:rPr>
        <w:t>…</w:t>
      </w:r>
    </w:p>
    <w:p w14:paraId="66E809DC" w14:textId="77777777" w:rsidR="004B63B5" w:rsidRPr="00925375"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sz w:val="20"/>
          <w:szCs w:val="20"/>
        </w:rPr>
        <w:t>Évaluation Module 5</w:t>
      </w:r>
    </w:p>
    <w:p w14:paraId="5FBE4838" w14:textId="77777777" w:rsidR="00925375" w:rsidRDefault="0092537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78FB25D4" w14:textId="77777777" w:rsidR="00925375" w:rsidRDefault="0092537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59FC7BF6" w14:textId="70BACDA8" w:rsidR="00925375" w:rsidRPr="00925375"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b/>
          <w:sz w:val="20"/>
          <w:szCs w:val="20"/>
        </w:rPr>
        <w:t xml:space="preserve">MODULE </w:t>
      </w:r>
      <w:r w:rsidRPr="00925375">
        <w:rPr>
          <w:rFonts w:ascii="Century Gothic" w:eastAsia="Helvetica Neue" w:hAnsi="Century Gothic" w:cs="Helvetica Neue"/>
          <w:b/>
          <w:sz w:val="20"/>
          <w:szCs w:val="20"/>
        </w:rPr>
        <w:t>6</w:t>
      </w:r>
      <w:r w:rsidRPr="00925375">
        <w:rPr>
          <w:rFonts w:ascii="Century Gothic" w:eastAsia="Helvetica Neue" w:hAnsi="Century Gothic" w:cs="Helvetica Neue"/>
          <w:sz w:val="20"/>
          <w:szCs w:val="20"/>
        </w:rPr>
        <w:t xml:space="preserve"> : Jour </w:t>
      </w:r>
      <w:r w:rsidRPr="00925375">
        <w:rPr>
          <w:rFonts w:ascii="Century Gothic" w:eastAsia="Helvetica Neue" w:hAnsi="Century Gothic" w:cs="Helvetica Neue"/>
          <w:sz w:val="20"/>
          <w:szCs w:val="20"/>
        </w:rPr>
        <w:t>6</w:t>
      </w:r>
    </w:p>
    <w:p w14:paraId="462C6ADA" w14:textId="31F4C501" w:rsidR="00925375" w:rsidRPr="008869C6"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869C6">
        <w:rPr>
          <w:rFonts w:ascii="Century Gothic" w:eastAsia="Helvetica Neue" w:hAnsi="Century Gothic" w:cs="Helvetica Neue"/>
          <w:b/>
          <w:sz w:val="20"/>
          <w:szCs w:val="20"/>
        </w:rPr>
        <w:t xml:space="preserve">Durée : </w:t>
      </w:r>
      <w:r w:rsidRPr="008869C6">
        <w:rPr>
          <w:rFonts w:ascii="Century Gothic" w:eastAsia="Helvetica Neue" w:hAnsi="Century Gothic" w:cs="Helvetica Neue"/>
          <w:bCs/>
          <w:sz w:val="20"/>
          <w:szCs w:val="20"/>
        </w:rPr>
        <w:t>5</w:t>
      </w:r>
      <w:r w:rsidRPr="008869C6">
        <w:rPr>
          <w:rFonts w:ascii="Century Gothic" w:eastAsia="Helvetica Neue" w:hAnsi="Century Gothic" w:cs="Helvetica Neue"/>
          <w:bCs/>
          <w:sz w:val="20"/>
          <w:szCs w:val="20"/>
        </w:rPr>
        <w:t xml:space="preserve"> heures</w:t>
      </w:r>
    </w:p>
    <w:p w14:paraId="310C08E9" w14:textId="16C8D02E" w:rsidR="00925375" w:rsidRPr="008869C6"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869C6">
        <w:rPr>
          <w:rFonts w:ascii="Century Gothic" w:eastAsia="Helvetica Neue" w:hAnsi="Century Gothic" w:cs="Helvetica Neue"/>
          <w:b/>
          <w:sz w:val="20"/>
          <w:szCs w:val="20"/>
        </w:rPr>
        <w:t xml:space="preserve">Objectif </w:t>
      </w:r>
      <w:r w:rsidRPr="008869C6">
        <w:rPr>
          <w:rFonts w:ascii="Century Gothic" w:eastAsia="Helvetica Neue" w:hAnsi="Century Gothic" w:cs="Helvetica Neue"/>
          <w:sz w:val="20"/>
          <w:szCs w:val="20"/>
        </w:rPr>
        <w:t xml:space="preserve">: </w:t>
      </w:r>
      <w:r w:rsidRPr="008869C6">
        <w:rPr>
          <w:rFonts w:ascii="Century Gothic" w:eastAsia="Helvetica Neue" w:hAnsi="Century Gothic" w:cs="Helvetica Neue"/>
          <w:sz w:val="20"/>
          <w:szCs w:val="20"/>
        </w:rPr>
        <w:t>Le suivi des objectifs, performances et la fidélisation</w:t>
      </w:r>
    </w:p>
    <w:p w14:paraId="1A0E71FA" w14:textId="77777777" w:rsidR="00E2167C" w:rsidRPr="008869C6"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869C6">
        <w:rPr>
          <w:rFonts w:ascii="Century Gothic" w:eastAsia="Helvetica Neue" w:hAnsi="Century Gothic" w:cs="Helvetica Neue"/>
          <w:sz w:val="20"/>
          <w:szCs w:val="20"/>
        </w:rPr>
        <w:t xml:space="preserve">Chapitre 1 : </w:t>
      </w:r>
      <w:r w:rsidR="00E2167C" w:rsidRPr="008869C6">
        <w:rPr>
          <w:rFonts w:ascii="Century Gothic" w:eastAsia="Helvetica Neue" w:hAnsi="Century Gothic" w:cs="Helvetica Neue"/>
          <w:sz w:val="20"/>
          <w:szCs w:val="20"/>
        </w:rPr>
        <w:t>l</w:t>
      </w:r>
      <w:r w:rsidR="00E2167C" w:rsidRPr="008869C6">
        <w:rPr>
          <w:rFonts w:ascii="Century Gothic" w:eastAsia="Helvetica Neue" w:hAnsi="Century Gothic" w:cs="Helvetica Neue"/>
          <w:sz w:val="20"/>
          <w:szCs w:val="20"/>
        </w:rPr>
        <w:t>a fidélisation client et le service après-vente</w:t>
      </w:r>
    </w:p>
    <w:p w14:paraId="6B0F0F34" w14:textId="11DE5924" w:rsidR="00925375" w:rsidRPr="008869C6"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869C6">
        <w:rPr>
          <w:rFonts w:ascii="Century Gothic" w:eastAsia="Helvetica Neue" w:hAnsi="Century Gothic" w:cs="Helvetica Neue"/>
          <w:sz w:val="20"/>
          <w:szCs w:val="20"/>
        </w:rPr>
        <w:t xml:space="preserve">Chapitre 2 : </w:t>
      </w:r>
      <w:r w:rsidR="00E2167C" w:rsidRPr="008869C6">
        <w:rPr>
          <w:rFonts w:ascii="Century Gothic" w:eastAsia="Helvetica Neue" w:hAnsi="Century Gothic" w:cs="Helvetica Neue"/>
          <w:sz w:val="20"/>
          <w:szCs w:val="20"/>
        </w:rPr>
        <w:t>suivre et analyser les performances de ses actions digitales</w:t>
      </w:r>
    </w:p>
    <w:p w14:paraId="3DC67CDE" w14:textId="77777777" w:rsidR="00925375" w:rsidRPr="00925375"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8869C6">
        <w:rPr>
          <w:rFonts w:ascii="Century Gothic" w:eastAsia="Helvetica Neue" w:hAnsi="Century Gothic" w:cs="Helvetica Neue"/>
          <w:sz w:val="20"/>
          <w:szCs w:val="20"/>
        </w:rPr>
        <w:t>…</w:t>
      </w:r>
    </w:p>
    <w:p w14:paraId="02B135E1" w14:textId="7F8C95A6" w:rsidR="00925375" w:rsidRPr="00925375" w:rsidRDefault="00925375" w:rsidP="00925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925375">
        <w:rPr>
          <w:rFonts w:ascii="Century Gothic" w:eastAsia="Helvetica Neue" w:hAnsi="Century Gothic" w:cs="Helvetica Neue"/>
          <w:sz w:val="20"/>
          <w:szCs w:val="20"/>
        </w:rPr>
        <w:t xml:space="preserve">Évaluation Module </w:t>
      </w:r>
      <w:r w:rsidRPr="00925375">
        <w:rPr>
          <w:rFonts w:ascii="Century Gothic" w:eastAsia="Helvetica Neue" w:hAnsi="Century Gothic" w:cs="Helvetica Neue"/>
          <w:sz w:val="20"/>
          <w:szCs w:val="20"/>
        </w:rPr>
        <w:t>6</w:t>
      </w:r>
    </w:p>
    <w:p w14:paraId="218DDA4D" w14:textId="77777777" w:rsidR="00925375" w:rsidRPr="00FE0256" w:rsidRDefault="0092537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184348B4" w14:textId="6848E280" w:rsidR="00144B98" w:rsidRPr="00FE0256" w:rsidRDefault="00144B98">
      <w:pPr>
        <w:ind w:left="0" w:hanging="2"/>
        <w:rPr>
          <w:rFonts w:ascii="Century Gothic" w:eastAsia="Century Gothic" w:hAnsi="Century Gothic" w:cs="Century Gothic"/>
          <w:color w:val="FF0000"/>
          <w:highlight w:val="yellow"/>
        </w:rPr>
      </w:pPr>
    </w:p>
    <w:p w14:paraId="4F2642C8" w14:textId="09DCDD48" w:rsidR="00144B98" w:rsidRPr="00FE0256" w:rsidRDefault="00144B98">
      <w:pPr>
        <w:ind w:left="0" w:hanging="2"/>
        <w:rPr>
          <w:rFonts w:ascii="Century Gothic" w:eastAsia="Century Gothic" w:hAnsi="Century Gothic" w:cs="Century Gothic"/>
          <w:color w:val="FF0000"/>
          <w:highlight w:val="yellow"/>
        </w:rPr>
      </w:pPr>
    </w:p>
    <w:p w14:paraId="7921D8D6" w14:textId="22888719" w:rsidR="00144B98" w:rsidRPr="00FE0256" w:rsidRDefault="00144B98">
      <w:pPr>
        <w:ind w:left="0" w:hanging="2"/>
        <w:rPr>
          <w:rFonts w:ascii="Century Gothic" w:eastAsia="Century Gothic" w:hAnsi="Century Gothic" w:cs="Century Gothic"/>
          <w:color w:val="FF0000"/>
          <w:highlight w:val="yellow"/>
        </w:rPr>
      </w:pPr>
    </w:p>
    <w:p w14:paraId="6AB39F93" w14:textId="07FDADE9" w:rsidR="00144B98" w:rsidRPr="00FE0256" w:rsidRDefault="00144B98">
      <w:pPr>
        <w:ind w:left="0" w:hanging="2"/>
        <w:rPr>
          <w:rFonts w:ascii="Century Gothic" w:eastAsia="Century Gothic" w:hAnsi="Century Gothic" w:cs="Century Gothic"/>
          <w:color w:val="FF0000"/>
          <w:highlight w:val="yellow"/>
        </w:rPr>
      </w:pPr>
    </w:p>
    <w:p w14:paraId="2A057F84" w14:textId="2FF9A373" w:rsidR="00144B98" w:rsidRPr="00FE0256" w:rsidRDefault="00144B98">
      <w:pPr>
        <w:ind w:left="0" w:hanging="2"/>
        <w:rPr>
          <w:rFonts w:ascii="Century Gothic" w:eastAsia="Century Gothic" w:hAnsi="Century Gothic" w:cs="Century Gothic"/>
          <w:color w:val="FF0000"/>
          <w:highlight w:val="yellow"/>
        </w:rPr>
      </w:pPr>
    </w:p>
    <w:p w14:paraId="17004AF9" w14:textId="0148DDEB" w:rsidR="00144B98" w:rsidRPr="00FE0256" w:rsidRDefault="00144B98">
      <w:pPr>
        <w:ind w:left="0" w:hanging="2"/>
        <w:rPr>
          <w:rFonts w:ascii="Century Gothic" w:eastAsia="Century Gothic" w:hAnsi="Century Gothic" w:cs="Century Gothic"/>
          <w:color w:val="FF0000"/>
          <w:highlight w:val="yellow"/>
        </w:rPr>
      </w:pPr>
    </w:p>
    <w:p w14:paraId="63764155" w14:textId="4AB5463A" w:rsidR="00144B98" w:rsidRPr="00FE0256" w:rsidRDefault="00144B98">
      <w:pPr>
        <w:ind w:left="0" w:hanging="2"/>
        <w:rPr>
          <w:rFonts w:ascii="Century Gothic" w:eastAsia="Century Gothic" w:hAnsi="Century Gothic" w:cs="Century Gothic"/>
          <w:color w:val="FF0000"/>
          <w:highlight w:val="yellow"/>
        </w:rPr>
      </w:pPr>
    </w:p>
    <w:p w14:paraId="2753F70A" w14:textId="5B38F78C" w:rsidR="00144B98" w:rsidRPr="00FE0256" w:rsidRDefault="00144B98">
      <w:pPr>
        <w:ind w:left="0" w:hanging="2"/>
        <w:rPr>
          <w:rFonts w:ascii="Century Gothic" w:eastAsia="Century Gothic" w:hAnsi="Century Gothic" w:cs="Century Gothic"/>
          <w:color w:val="FF0000"/>
          <w:highlight w:val="yellow"/>
        </w:rPr>
      </w:pPr>
    </w:p>
    <w:p w14:paraId="337DA98D" w14:textId="76DE4B14" w:rsidR="00144B98" w:rsidRPr="00FE0256" w:rsidRDefault="00144B98">
      <w:pPr>
        <w:ind w:left="0" w:hanging="2"/>
        <w:rPr>
          <w:rFonts w:ascii="Century Gothic" w:eastAsia="Century Gothic" w:hAnsi="Century Gothic" w:cs="Century Gothic"/>
          <w:color w:val="FF0000"/>
          <w:highlight w:val="yellow"/>
        </w:rPr>
      </w:pPr>
    </w:p>
    <w:p w14:paraId="48F33BB2" w14:textId="3645F834" w:rsidR="00144B98" w:rsidRPr="00FE0256" w:rsidRDefault="00144B98">
      <w:pPr>
        <w:ind w:left="0" w:hanging="2"/>
        <w:rPr>
          <w:rFonts w:ascii="Century Gothic" w:eastAsia="Century Gothic" w:hAnsi="Century Gothic" w:cs="Century Gothic"/>
          <w:color w:val="FF0000"/>
          <w:highlight w:val="yellow"/>
        </w:rPr>
      </w:pPr>
    </w:p>
    <w:p w14:paraId="354FA2E1" w14:textId="4B287039" w:rsidR="00144B98" w:rsidRPr="00FE0256" w:rsidRDefault="00144B98">
      <w:pPr>
        <w:ind w:left="0" w:hanging="2"/>
        <w:rPr>
          <w:rFonts w:ascii="Century Gothic" w:eastAsia="Century Gothic" w:hAnsi="Century Gothic" w:cs="Century Gothic"/>
          <w:color w:val="FF0000"/>
          <w:highlight w:val="yellow"/>
        </w:rPr>
      </w:pPr>
    </w:p>
    <w:p w14:paraId="6966166B" w14:textId="0C76ED4D" w:rsidR="00144B98" w:rsidRPr="00FE0256" w:rsidRDefault="00144B98">
      <w:pPr>
        <w:ind w:left="0" w:hanging="2"/>
        <w:rPr>
          <w:rFonts w:ascii="Century Gothic" w:eastAsia="Century Gothic" w:hAnsi="Century Gothic" w:cs="Century Gothic"/>
          <w:color w:val="FF0000"/>
          <w:highlight w:val="yellow"/>
        </w:rPr>
      </w:pPr>
    </w:p>
    <w:p w14:paraId="497A6210" w14:textId="7710D767" w:rsidR="00144B98" w:rsidRPr="00FE0256" w:rsidRDefault="00144B98">
      <w:pPr>
        <w:ind w:left="0" w:hanging="2"/>
        <w:rPr>
          <w:rFonts w:ascii="Century Gothic" w:eastAsia="Century Gothic" w:hAnsi="Century Gothic" w:cs="Century Gothic"/>
          <w:color w:val="FF0000"/>
          <w:highlight w:val="yellow"/>
        </w:rPr>
      </w:pPr>
    </w:p>
    <w:p w14:paraId="5C247138" w14:textId="7D185346" w:rsidR="00144B98" w:rsidRPr="00FE0256" w:rsidRDefault="00144B98">
      <w:pPr>
        <w:ind w:left="0" w:hanging="2"/>
        <w:rPr>
          <w:rFonts w:ascii="Century Gothic" w:eastAsia="Century Gothic" w:hAnsi="Century Gothic" w:cs="Century Gothic"/>
          <w:color w:val="FF0000"/>
          <w:highlight w:val="yellow"/>
        </w:rPr>
      </w:pPr>
    </w:p>
    <w:p w14:paraId="293F8DC8" w14:textId="062EF41F" w:rsidR="00144B98" w:rsidRPr="00FE0256" w:rsidRDefault="00144B98">
      <w:pPr>
        <w:ind w:left="0" w:hanging="2"/>
        <w:rPr>
          <w:rFonts w:ascii="Century Gothic" w:eastAsia="Century Gothic" w:hAnsi="Century Gothic" w:cs="Century Gothic"/>
          <w:color w:val="FF0000"/>
          <w:highlight w:val="yellow"/>
        </w:rPr>
      </w:pPr>
    </w:p>
    <w:p w14:paraId="52580128" w14:textId="153148B4" w:rsidR="00144B98" w:rsidRPr="00FE0256" w:rsidRDefault="00144B98">
      <w:pPr>
        <w:ind w:left="0" w:hanging="2"/>
        <w:rPr>
          <w:rFonts w:ascii="Century Gothic" w:eastAsia="Century Gothic" w:hAnsi="Century Gothic" w:cs="Century Gothic"/>
          <w:color w:val="FF0000"/>
          <w:highlight w:val="yellow"/>
        </w:rPr>
      </w:pPr>
    </w:p>
    <w:p w14:paraId="1EBEEDD2" w14:textId="1DB64F42" w:rsidR="00144B98" w:rsidRPr="00FE0256" w:rsidRDefault="00144B98">
      <w:pPr>
        <w:ind w:left="0" w:hanging="2"/>
        <w:rPr>
          <w:rFonts w:ascii="Century Gothic" w:eastAsia="Century Gothic" w:hAnsi="Century Gothic" w:cs="Century Gothic"/>
          <w:color w:val="FF0000"/>
          <w:highlight w:val="yellow"/>
        </w:rPr>
      </w:pPr>
    </w:p>
    <w:p w14:paraId="760B52C4" w14:textId="2B732775" w:rsidR="00144B98" w:rsidRPr="00FE0256" w:rsidRDefault="00144B98">
      <w:pPr>
        <w:ind w:left="0" w:hanging="2"/>
        <w:rPr>
          <w:rFonts w:ascii="Century Gothic" w:eastAsia="Century Gothic" w:hAnsi="Century Gothic" w:cs="Century Gothic"/>
          <w:color w:val="FF0000"/>
          <w:highlight w:val="yellow"/>
        </w:rPr>
      </w:pPr>
    </w:p>
    <w:p w14:paraId="7BBD8FE3" w14:textId="3245F63F" w:rsidR="00144B98" w:rsidRPr="00FE0256" w:rsidRDefault="00144B98">
      <w:pPr>
        <w:ind w:left="0" w:hanging="2"/>
        <w:rPr>
          <w:rFonts w:ascii="Century Gothic" w:eastAsia="Century Gothic" w:hAnsi="Century Gothic" w:cs="Century Gothic"/>
          <w:color w:val="FF0000"/>
          <w:highlight w:val="yellow"/>
        </w:rPr>
      </w:pPr>
    </w:p>
    <w:p w14:paraId="41048F40" w14:textId="66F86536" w:rsidR="00144B98" w:rsidRPr="00FE0256" w:rsidRDefault="00144B98">
      <w:pPr>
        <w:ind w:left="0" w:hanging="2"/>
        <w:rPr>
          <w:rFonts w:ascii="Century Gothic" w:eastAsia="Century Gothic" w:hAnsi="Century Gothic" w:cs="Century Gothic"/>
          <w:color w:val="FF0000"/>
          <w:highlight w:val="yellow"/>
        </w:rPr>
      </w:pPr>
    </w:p>
    <w:p w14:paraId="624FB616" w14:textId="2709524B" w:rsidR="00144B98" w:rsidRPr="00FE0256" w:rsidRDefault="00144B98">
      <w:pPr>
        <w:ind w:left="0" w:hanging="2"/>
        <w:rPr>
          <w:rFonts w:ascii="Century Gothic" w:eastAsia="Century Gothic" w:hAnsi="Century Gothic" w:cs="Century Gothic"/>
          <w:color w:val="FF0000"/>
          <w:highlight w:val="yellow"/>
        </w:rPr>
      </w:pPr>
    </w:p>
    <w:p w14:paraId="2BA6DB18" w14:textId="3B2FE503" w:rsidR="00144B98" w:rsidRPr="00FE0256" w:rsidRDefault="00144B98">
      <w:pPr>
        <w:ind w:left="0" w:hanging="2"/>
        <w:rPr>
          <w:rFonts w:ascii="Century Gothic" w:eastAsia="Century Gothic" w:hAnsi="Century Gothic" w:cs="Century Gothic"/>
          <w:color w:val="FF0000"/>
          <w:highlight w:val="yellow"/>
        </w:rPr>
      </w:pPr>
    </w:p>
    <w:p w14:paraId="37716DE5" w14:textId="1591C0D0" w:rsidR="00144B98" w:rsidRPr="00FE0256" w:rsidRDefault="00144B98">
      <w:pPr>
        <w:ind w:left="0" w:hanging="2"/>
        <w:rPr>
          <w:rFonts w:ascii="Century Gothic" w:eastAsia="Century Gothic" w:hAnsi="Century Gothic" w:cs="Century Gothic"/>
          <w:color w:val="FF0000"/>
          <w:highlight w:val="yellow"/>
        </w:rPr>
      </w:pPr>
    </w:p>
    <w:p w14:paraId="139E9E24" w14:textId="472595DB" w:rsidR="00144B98" w:rsidRPr="00FE0256" w:rsidRDefault="00144B98">
      <w:pPr>
        <w:ind w:left="0" w:hanging="2"/>
        <w:rPr>
          <w:rFonts w:ascii="Century Gothic" w:eastAsia="Century Gothic" w:hAnsi="Century Gothic" w:cs="Century Gothic"/>
          <w:color w:val="FF0000"/>
          <w:highlight w:val="yellow"/>
        </w:rPr>
      </w:pPr>
    </w:p>
    <w:p w14:paraId="07F2D70B" w14:textId="0A30645E" w:rsidR="00144B98" w:rsidRPr="00FE0256" w:rsidRDefault="00144B98">
      <w:pPr>
        <w:ind w:left="0" w:hanging="2"/>
        <w:rPr>
          <w:rFonts w:ascii="Century Gothic" w:eastAsia="Century Gothic" w:hAnsi="Century Gothic" w:cs="Century Gothic"/>
          <w:color w:val="FF0000"/>
          <w:highlight w:val="yellow"/>
        </w:rPr>
      </w:pPr>
    </w:p>
    <w:p w14:paraId="7D87136E" w14:textId="42016663" w:rsidR="00144B98" w:rsidRPr="00FE0256" w:rsidRDefault="00144B98">
      <w:pPr>
        <w:ind w:left="0" w:hanging="2"/>
        <w:rPr>
          <w:rFonts w:ascii="Century Gothic" w:eastAsia="Century Gothic" w:hAnsi="Century Gothic" w:cs="Century Gothic"/>
          <w:color w:val="FF0000"/>
          <w:highlight w:val="yellow"/>
        </w:rPr>
      </w:pPr>
    </w:p>
    <w:p w14:paraId="3E8C307F" w14:textId="232D3ECC" w:rsidR="00144B98" w:rsidRPr="00FE0256" w:rsidRDefault="00144B98" w:rsidP="005672F5">
      <w:pPr>
        <w:ind w:leftChars="0" w:left="0" w:firstLineChars="0" w:firstLine="0"/>
        <w:rPr>
          <w:rFonts w:ascii="Century Gothic" w:eastAsia="Century Gothic" w:hAnsi="Century Gothic" w:cs="Century Gothic"/>
          <w:color w:val="FF0000"/>
          <w:highlight w:val="yellow"/>
        </w:rPr>
      </w:pPr>
    </w:p>
    <w:p w14:paraId="1D70A1B6" w14:textId="54B15F31" w:rsidR="00144B98" w:rsidRPr="00FE0256" w:rsidRDefault="00144B98" w:rsidP="00144B98">
      <w:pPr>
        <w:ind w:leftChars="0" w:left="0" w:firstLineChars="0" w:firstLine="0"/>
        <w:rPr>
          <w:rFonts w:ascii="Century Gothic" w:eastAsia="Century Gothic" w:hAnsi="Century Gothic" w:cs="Century Gothic"/>
          <w:color w:val="FF0000"/>
          <w:highlight w:val="yellow"/>
        </w:rPr>
      </w:pPr>
    </w:p>
    <w:p w14:paraId="46BFCB60" w14:textId="77777777" w:rsidR="00144B98" w:rsidRPr="005672F5" w:rsidRDefault="00144B98" w:rsidP="00144B98">
      <w:pPr>
        <w:pBdr>
          <w:top w:val="nil"/>
          <w:left w:val="nil"/>
          <w:bottom w:val="single" w:sz="8" w:space="0" w:color="000000"/>
          <w:right w:val="nil"/>
          <w:between w:val="nil"/>
        </w:pBdr>
        <w:ind w:left="0" w:hanging="2"/>
        <w:jc w:val="center"/>
        <w:rPr>
          <w:rFonts w:ascii="Century Gothic" w:eastAsia="Helvetica Neue" w:hAnsi="Century Gothic" w:cs="Helvetica Neue"/>
          <w:color w:val="000000"/>
        </w:rPr>
      </w:pPr>
      <w:r w:rsidRPr="005672F5">
        <w:rPr>
          <w:rFonts w:ascii="Century Gothic" w:eastAsia="Helvetica Neue" w:hAnsi="Century Gothic" w:cs="Helvetica Neue"/>
          <w:b/>
          <w:color w:val="000000"/>
        </w:rPr>
        <w:lastRenderedPageBreak/>
        <w:t>CV du formateur</w:t>
      </w:r>
    </w:p>
    <w:p w14:paraId="1E9AAA02" w14:textId="43204FA3" w:rsidR="009C5E2E" w:rsidRPr="005672F5" w:rsidRDefault="00000000" w:rsidP="00144B98">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4"/>
        <w:jc w:val="center"/>
        <w:rPr>
          <w:rFonts w:ascii="Century Gothic" w:eastAsia="Helvetica Neue" w:hAnsi="Century Gothic" w:cs="Helvetica Neue"/>
          <w:b/>
          <w:color w:val="000000"/>
          <w:sz w:val="38"/>
          <w:szCs w:val="38"/>
          <w:shd w:val="clear" w:color="auto" w:fill="D6D6D6"/>
          <w:lang w:val="de-DE"/>
        </w:rPr>
      </w:pPr>
      <w:sdt>
        <w:sdtPr>
          <w:rPr>
            <w:rFonts w:ascii="Century Gothic" w:eastAsia="Helvetica Neue" w:hAnsi="Century Gothic" w:cs="Helvetica Neue"/>
            <w:b/>
            <w:color w:val="000000"/>
            <w:sz w:val="38"/>
            <w:szCs w:val="38"/>
            <w:shd w:val="clear" w:color="auto" w:fill="D6D6D6"/>
          </w:rPr>
          <w:id w:val="-1752508663"/>
          <w:placeholder>
            <w:docPart w:val="DefaultPlaceholder_-1854013440"/>
          </w:placeholder>
          <w15:webExtensionCreated/>
        </w:sdtPr>
        <w:sdtContent>
          <w:r w:rsidR="009C5E2E" w:rsidRPr="005672F5">
            <w:rPr>
              <w:rFonts w:ascii="Century Gothic" w:eastAsia="Helvetica Neue" w:hAnsi="Century Gothic" w:cs="Helvetica Neue"/>
              <w:b/>
              <w:color w:val="000000"/>
              <w:sz w:val="38"/>
              <w:szCs w:val="38"/>
              <w:shd w:val="clear" w:color="auto" w:fill="D6D6D6"/>
              <w:lang w:val="de-DE"/>
            </w:rPr>
            <w:t xml:space="preserve">BERGER </w:t>
          </w:r>
          <w:r w:rsidR="004B63B5" w:rsidRPr="005672F5">
            <w:rPr>
              <w:rFonts w:ascii="Century Gothic" w:eastAsia="Helvetica Neue" w:hAnsi="Century Gothic" w:cs="Helvetica Neue"/>
              <w:b/>
              <w:color w:val="000000"/>
              <w:sz w:val="38"/>
              <w:szCs w:val="38"/>
              <w:shd w:val="clear" w:color="auto" w:fill="D6D6D6"/>
              <w:lang w:val="de-DE"/>
            </w:rPr>
            <w:t>Joséphine</w:t>
          </w:r>
        </w:sdtContent>
      </w:sdt>
    </w:p>
    <w:p w14:paraId="2D3E2A54" w14:textId="77777777" w:rsidR="009C5E2E" w:rsidRPr="005672F5"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i/>
            <w:color w:val="000000"/>
            <w:sz w:val="20"/>
            <w:szCs w:val="20"/>
          </w:rPr>
          <w:id w:val="1529226981"/>
          <w:placeholder>
            <w:docPart w:val="DefaultPlaceholder_-1854013440"/>
          </w:placeholder>
          <w15:webExtensionCreated/>
        </w:sdtPr>
        <w:sdtContent>
          <w:hyperlink r:id="rId8" w:history="1">
            <w:r w:rsidR="009C5E2E" w:rsidRPr="005672F5">
              <w:rPr>
                <w:rStyle w:val="Lienhypertexte"/>
                <w:rFonts w:ascii="Century Gothic" w:eastAsia="Helvetica Neue" w:hAnsi="Century Gothic" w:cs="Helvetica Neue"/>
                <w:i/>
                <w:sz w:val="20"/>
                <w:szCs w:val="20"/>
                <w:lang w:val="de-DE"/>
              </w:rPr>
              <w:t>fbi.institute@gmail.com</w:t>
            </w:r>
          </w:hyperlink>
        </w:sdtContent>
      </w:sdt>
    </w:p>
    <w:p w14:paraId="36C30039" w14:textId="10FF4D1E" w:rsidR="00144B98" w:rsidRPr="005672F5"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b/>
            <w:color w:val="000000"/>
            <w:sz w:val="20"/>
            <w:szCs w:val="20"/>
            <w:shd w:val="clear" w:color="auto" w:fill="D6D6D6"/>
          </w:rPr>
          <w:id w:val="-183672403"/>
          <w:placeholder>
            <w:docPart w:val="DefaultPlaceholder_-1854013440"/>
          </w:placeholder>
          <w15:webExtensionCreated/>
        </w:sdtPr>
        <w:sdtContent>
          <w:r w:rsidR="009C5E2E" w:rsidRPr="005672F5">
            <w:rPr>
              <w:rFonts w:ascii="Century Gothic" w:eastAsia="Helvetica Neue" w:hAnsi="Century Gothic" w:cs="Helvetica Neue"/>
              <w:b/>
              <w:color w:val="000000"/>
              <w:sz w:val="20"/>
              <w:szCs w:val="20"/>
              <w:shd w:val="clear" w:color="auto" w:fill="D6D6D6"/>
              <w:lang w:val="de-DE"/>
            </w:rPr>
            <w:t>04.34.29.53.32 06.25.51.72.19</w:t>
          </w:r>
        </w:sdtContent>
      </w:sdt>
    </w:p>
    <w:p w14:paraId="44A8E118" w14:textId="77777777" w:rsidR="005D5F6F" w:rsidRDefault="005D5F6F" w:rsidP="005D5F6F">
      <w:pPr>
        <w:tabs>
          <w:tab w:val="left" w:pos="1502"/>
        </w:tabs>
        <w:spacing w:line="100" w:lineRule="atLeast"/>
        <w:ind w:left="0" w:hanging="2"/>
        <w:rPr>
          <w:position w:val="0"/>
          <w:sz w:val="18"/>
          <w:szCs w:val="18"/>
        </w:rPr>
      </w:pPr>
      <w:r>
        <w:rPr>
          <w:b/>
          <w:bCs/>
          <w:sz w:val="20"/>
        </w:rPr>
        <w:t xml:space="preserve">COMPETENCES </w:t>
      </w:r>
    </w:p>
    <w:p w14:paraId="1DD03FBF" w14:textId="77777777" w:rsidR="005D5F6F" w:rsidRDefault="005D5F6F" w:rsidP="005D5F6F">
      <w:pPr>
        <w:tabs>
          <w:tab w:val="left" w:pos="1502"/>
        </w:tabs>
        <w:spacing w:line="100" w:lineRule="atLeast"/>
        <w:ind w:left="0" w:hanging="2"/>
        <w:rPr>
          <w:sz w:val="16"/>
          <w:szCs w:val="16"/>
        </w:rPr>
      </w:pPr>
      <w:r>
        <w:rPr>
          <w:sz w:val="16"/>
          <w:szCs w:val="16"/>
        </w:rPr>
        <w:t xml:space="preserve">Formatrice </w:t>
      </w:r>
      <w:r>
        <w:rPr>
          <w:sz w:val="16"/>
          <w:szCs w:val="16"/>
        </w:rPr>
        <w:tab/>
      </w:r>
      <w:r>
        <w:rPr>
          <w:sz w:val="16"/>
          <w:szCs w:val="16"/>
        </w:rPr>
        <w:tab/>
      </w:r>
      <w:r>
        <w:rPr>
          <w:sz w:val="16"/>
          <w:szCs w:val="16"/>
        </w:rPr>
        <w:tab/>
        <w:t>Organisation des formations</w:t>
      </w:r>
    </w:p>
    <w:p w14:paraId="592A36AF" w14:textId="77777777" w:rsidR="005D5F6F" w:rsidRDefault="005D5F6F" w:rsidP="005D5F6F">
      <w:pPr>
        <w:tabs>
          <w:tab w:val="left" w:pos="993"/>
          <w:tab w:val="left" w:pos="1502"/>
        </w:tabs>
        <w:spacing w:line="100" w:lineRule="atLeast"/>
        <w:ind w:left="0" w:hanging="2"/>
        <w:rPr>
          <w:sz w:val="16"/>
          <w:szCs w:val="16"/>
        </w:rPr>
      </w:pPr>
      <w:r>
        <w:rPr>
          <w:sz w:val="16"/>
          <w:szCs w:val="16"/>
        </w:rPr>
        <w:tab/>
      </w:r>
      <w:r>
        <w:rPr>
          <w:sz w:val="16"/>
          <w:szCs w:val="16"/>
        </w:rPr>
        <w:tab/>
      </w:r>
      <w:r>
        <w:rPr>
          <w:sz w:val="16"/>
          <w:szCs w:val="16"/>
        </w:rPr>
        <w:tab/>
      </w:r>
      <w:r>
        <w:rPr>
          <w:sz w:val="16"/>
          <w:szCs w:val="16"/>
        </w:rPr>
        <w:tab/>
        <w:t>Création de livrets de formations</w:t>
      </w:r>
    </w:p>
    <w:p w14:paraId="4380CF89" w14:textId="77777777" w:rsidR="005D5F6F" w:rsidRDefault="005D5F6F" w:rsidP="005D5F6F">
      <w:pPr>
        <w:pStyle w:val="Corpsdetexte"/>
        <w:tabs>
          <w:tab w:val="left" w:pos="1502"/>
        </w:tabs>
        <w:spacing w:after="0" w:line="100" w:lineRule="atLeast"/>
        <w:rPr>
          <w:sz w:val="16"/>
          <w:szCs w:val="16"/>
          <w:lang w:val="fr-FR"/>
        </w:rPr>
      </w:pPr>
      <w:r>
        <w:rPr>
          <w:sz w:val="16"/>
          <w:szCs w:val="16"/>
          <w:lang w:val="fr-FR"/>
        </w:rPr>
        <w:tab/>
      </w:r>
      <w:r>
        <w:rPr>
          <w:sz w:val="16"/>
          <w:szCs w:val="16"/>
          <w:lang w:val="fr-FR"/>
        </w:rPr>
        <w:tab/>
      </w:r>
      <w:r>
        <w:rPr>
          <w:sz w:val="16"/>
          <w:szCs w:val="16"/>
          <w:lang w:val="fr-FR"/>
        </w:rPr>
        <w:tab/>
        <w:t>Organisation du planning des formations que je dispense</w:t>
      </w:r>
    </w:p>
    <w:p w14:paraId="3FA68D31" w14:textId="77777777" w:rsidR="005D5F6F" w:rsidRDefault="005D5F6F" w:rsidP="005D5F6F">
      <w:pPr>
        <w:pStyle w:val="Corpsdetexte"/>
        <w:tabs>
          <w:tab w:val="left" w:pos="1502"/>
        </w:tabs>
        <w:spacing w:after="0" w:line="100" w:lineRule="atLeast"/>
        <w:rPr>
          <w:sz w:val="16"/>
          <w:szCs w:val="16"/>
          <w:lang w:val="fr-FR"/>
        </w:rPr>
      </w:pPr>
      <w:r>
        <w:rPr>
          <w:sz w:val="16"/>
          <w:szCs w:val="16"/>
          <w:lang w:val="fr-FR"/>
        </w:rPr>
        <w:tab/>
      </w:r>
      <w:r>
        <w:rPr>
          <w:sz w:val="16"/>
          <w:szCs w:val="16"/>
          <w:lang w:val="fr-FR"/>
        </w:rPr>
        <w:tab/>
      </w:r>
      <w:r>
        <w:rPr>
          <w:sz w:val="16"/>
          <w:szCs w:val="16"/>
          <w:lang w:val="fr-FR"/>
        </w:rPr>
        <w:tab/>
        <w:t>Accueil clients et stagiaires</w:t>
      </w:r>
    </w:p>
    <w:p w14:paraId="73836325" w14:textId="77777777" w:rsidR="005D5F6F" w:rsidRDefault="005D5F6F" w:rsidP="005D5F6F">
      <w:pPr>
        <w:pStyle w:val="Corpsdetexte"/>
        <w:tabs>
          <w:tab w:val="left" w:pos="1502"/>
        </w:tabs>
        <w:spacing w:after="0" w:line="100" w:lineRule="atLeast"/>
        <w:rPr>
          <w:sz w:val="18"/>
          <w:szCs w:val="18"/>
          <w:lang w:val="fr-FR"/>
        </w:rPr>
      </w:pPr>
      <w:r>
        <w:rPr>
          <w:sz w:val="16"/>
          <w:szCs w:val="16"/>
          <w:lang w:val="fr-FR"/>
        </w:rPr>
        <w:tab/>
      </w:r>
      <w:r>
        <w:rPr>
          <w:sz w:val="16"/>
          <w:szCs w:val="16"/>
          <w:lang w:val="fr-FR"/>
        </w:rPr>
        <w:tab/>
      </w:r>
      <w:r>
        <w:rPr>
          <w:sz w:val="16"/>
          <w:szCs w:val="16"/>
          <w:lang w:val="fr-FR"/>
        </w:rPr>
        <w:tab/>
        <w:t>Création de nouvelles formations</w:t>
      </w:r>
      <w:r>
        <w:rPr>
          <w:sz w:val="16"/>
          <w:szCs w:val="16"/>
          <w:lang w:val="fr-FR"/>
        </w:rPr>
        <w:tab/>
      </w:r>
      <w:r>
        <w:rPr>
          <w:sz w:val="16"/>
          <w:szCs w:val="16"/>
          <w:lang w:val="fr-FR"/>
        </w:rPr>
        <w:tab/>
      </w:r>
      <w:r>
        <w:rPr>
          <w:sz w:val="18"/>
          <w:szCs w:val="18"/>
          <w:lang w:val="fr-FR"/>
        </w:rPr>
        <w:tab/>
      </w:r>
    </w:p>
    <w:p w14:paraId="127F7430" w14:textId="77777777" w:rsidR="005D5F6F" w:rsidRDefault="005D5F6F" w:rsidP="005D5F6F">
      <w:pPr>
        <w:tabs>
          <w:tab w:val="left" w:pos="1502"/>
        </w:tabs>
        <w:ind w:left="0" w:hanging="2"/>
        <w:rPr>
          <w:b/>
          <w:bCs/>
          <w:sz w:val="20"/>
          <w:szCs w:val="20"/>
        </w:rPr>
      </w:pPr>
      <w:r>
        <w:rPr>
          <w:b/>
          <w:sz w:val="18"/>
          <w:szCs w:val="18"/>
        </w:rPr>
        <w:tab/>
      </w:r>
    </w:p>
    <w:p w14:paraId="3E98FEB9" w14:textId="77777777" w:rsidR="005D5F6F" w:rsidRDefault="005D5F6F" w:rsidP="005D5F6F">
      <w:pPr>
        <w:tabs>
          <w:tab w:val="left" w:pos="1502"/>
        </w:tabs>
        <w:ind w:left="0" w:hanging="2"/>
        <w:rPr>
          <w:b/>
          <w:bCs/>
          <w:sz w:val="20"/>
        </w:rPr>
      </w:pPr>
      <w:r>
        <w:rPr>
          <w:b/>
          <w:bCs/>
          <w:sz w:val="20"/>
        </w:rPr>
        <w:t xml:space="preserve">PARCOURS PROFESSIONNEL </w:t>
      </w:r>
    </w:p>
    <w:p w14:paraId="0E70DC45" w14:textId="77777777" w:rsidR="005D5F6F" w:rsidRDefault="005D5F6F" w:rsidP="005D5F6F">
      <w:pPr>
        <w:tabs>
          <w:tab w:val="left" w:pos="2126"/>
        </w:tabs>
        <w:ind w:left="0" w:hanging="2"/>
        <w:rPr>
          <w:sz w:val="16"/>
          <w:szCs w:val="16"/>
        </w:rPr>
      </w:pPr>
      <w:r>
        <w:rPr>
          <w:b/>
          <w:sz w:val="16"/>
          <w:szCs w:val="16"/>
        </w:rPr>
        <w:t xml:space="preserve">Depuis 2016 </w:t>
      </w:r>
      <w:r>
        <w:rPr>
          <w:sz w:val="16"/>
          <w:szCs w:val="16"/>
        </w:rPr>
        <w:tab/>
      </w:r>
      <w:r>
        <w:rPr>
          <w:sz w:val="16"/>
          <w:szCs w:val="16"/>
        </w:rPr>
        <w:tab/>
        <w:t xml:space="preserve">Directrice générale </w:t>
      </w:r>
      <w:r>
        <w:rPr>
          <w:b/>
          <w:sz w:val="16"/>
          <w:szCs w:val="16"/>
        </w:rPr>
        <w:t xml:space="preserve">Formatrice &amp; Esthéticienne </w:t>
      </w:r>
      <w:r>
        <w:rPr>
          <w:sz w:val="16"/>
          <w:szCs w:val="16"/>
        </w:rPr>
        <w:t>Saint-Cyprien (66)</w:t>
      </w:r>
    </w:p>
    <w:p w14:paraId="1ABF0D79" w14:textId="77777777" w:rsidR="005D5F6F" w:rsidRDefault="005D5F6F" w:rsidP="005D5F6F">
      <w:pPr>
        <w:tabs>
          <w:tab w:val="left" w:pos="2126"/>
        </w:tabs>
        <w:ind w:left="0" w:hanging="2"/>
        <w:rPr>
          <w:sz w:val="16"/>
          <w:szCs w:val="16"/>
        </w:rPr>
      </w:pPr>
      <w:r>
        <w:rPr>
          <w:sz w:val="16"/>
          <w:szCs w:val="16"/>
        </w:rPr>
        <w:tab/>
      </w:r>
      <w:r>
        <w:rPr>
          <w:sz w:val="16"/>
          <w:szCs w:val="16"/>
        </w:rPr>
        <w:tab/>
        <w:t xml:space="preserve">SAS FBI Institute </w:t>
      </w:r>
      <w:r>
        <w:rPr>
          <w:sz w:val="16"/>
          <w:szCs w:val="16"/>
        </w:rPr>
        <w:tab/>
      </w:r>
    </w:p>
    <w:p w14:paraId="2E749C98" w14:textId="77777777" w:rsidR="005D5F6F" w:rsidRDefault="005D5F6F" w:rsidP="005D5F6F">
      <w:pPr>
        <w:tabs>
          <w:tab w:val="left" w:pos="2126"/>
        </w:tabs>
        <w:ind w:left="0" w:hanging="2"/>
        <w:rPr>
          <w:sz w:val="16"/>
          <w:szCs w:val="16"/>
        </w:rPr>
      </w:pPr>
    </w:p>
    <w:p w14:paraId="4AA8518E" w14:textId="77777777" w:rsidR="005D5F6F" w:rsidRDefault="005D5F6F" w:rsidP="005D5F6F">
      <w:pPr>
        <w:tabs>
          <w:tab w:val="left" w:pos="2126"/>
        </w:tabs>
        <w:ind w:left="0" w:hanging="2"/>
        <w:rPr>
          <w:sz w:val="16"/>
          <w:szCs w:val="16"/>
        </w:rPr>
      </w:pPr>
      <w:r>
        <w:rPr>
          <w:b/>
          <w:sz w:val="16"/>
          <w:szCs w:val="16"/>
        </w:rPr>
        <w:t>2008 à 2016</w:t>
      </w:r>
      <w:r>
        <w:rPr>
          <w:sz w:val="16"/>
          <w:szCs w:val="16"/>
        </w:rPr>
        <w:tab/>
      </w:r>
      <w:r>
        <w:rPr>
          <w:sz w:val="16"/>
          <w:szCs w:val="16"/>
        </w:rPr>
        <w:tab/>
        <w:t xml:space="preserve">Co-gérante </w:t>
      </w:r>
      <w:r>
        <w:rPr>
          <w:b/>
          <w:sz w:val="16"/>
          <w:szCs w:val="16"/>
        </w:rPr>
        <w:t xml:space="preserve">Formatrice &amp; Esthéticienne </w:t>
      </w:r>
      <w:r>
        <w:rPr>
          <w:sz w:val="16"/>
          <w:szCs w:val="16"/>
        </w:rPr>
        <w:t>Saint-Cyprien (66)</w:t>
      </w:r>
    </w:p>
    <w:p w14:paraId="364D825D" w14:textId="77777777" w:rsidR="005D5F6F" w:rsidRDefault="005D5F6F" w:rsidP="005D5F6F">
      <w:pPr>
        <w:tabs>
          <w:tab w:val="left" w:pos="2126"/>
        </w:tabs>
        <w:ind w:left="0" w:hanging="2"/>
        <w:rPr>
          <w:sz w:val="16"/>
          <w:szCs w:val="16"/>
        </w:rPr>
      </w:pPr>
      <w:r>
        <w:rPr>
          <w:sz w:val="16"/>
          <w:szCs w:val="16"/>
        </w:rPr>
        <w:tab/>
      </w:r>
      <w:r>
        <w:rPr>
          <w:sz w:val="16"/>
          <w:szCs w:val="16"/>
        </w:rPr>
        <w:tab/>
        <w:t xml:space="preserve">SARL FBI Institute </w:t>
      </w:r>
    </w:p>
    <w:p w14:paraId="568EF217" w14:textId="77777777" w:rsidR="005D5F6F" w:rsidRDefault="005D5F6F" w:rsidP="005D5F6F">
      <w:pPr>
        <w:tabs>
          <w:tab w:val="left" w:pos="2126"/>
        </w:tabs>
        <w:ind w:left="0" w:hanging="2"/>
        <w:rPr>
          <w:sz w:val="16"/>
          <w:szCs w:val="16"/>
        </w:rPr>
      </w:pPr>
    </w:p>
    <w:p w14:paraId="44EA410F" w14:textId="77777777" w:rsidR="005D5F6F" w:rsidRDefault="005D5F6F" w:rsidP="005D5F6F">
      <w:pPr>
        <w:tabs>
          <w:tab w:val="left" w:pos="2126"/>
        </w:tabs>
        <w:ind w:left="0" w:hanging="2"/>
        <w:rPr>
          <w:sz w:val="16"/>
          <w:szCs w:val="16"/>
        </w:rPr>
      </w:pPr>
      <w:r>
        <w:rPr>
          <w:b/>
          <w:sz w:val="16"/>
          <w:szCs w:val="16"/>
        </w:rPr>
        <w:t>2007 à 2008</w:t>
      </w:r>
      <w:r>
        <w:rPr>
          <w:sz w:val="16"/>
          <w:szCs w:val="16"/>
        </w:rPr>
        <w:tab/>
      </w:r>
      <w:r>
        <w:rPr>
          <w:sz w:val="16"/>
          <w:szCs w:val="16"/>
        </w:rPr>
        <w:tab/>
        <w:t xml:space="preserve">Formatrice </w:t>
      </w:r>
      <w:r>
        <w:rPr>
          <w:b/>
          <w:sz w:val="16"/>
          <w:szCs w:val="16"/>
        </w:rPr>
        <w:t>&amp; Esthéticienne</w:t>
      </w:r>
      <w:r>
        <w:rPr>
          <w:sz w:val="16"/>
          <w:szCs w:val="16"/>
        </w:rPr>
        <w:t xml:space="preserve"> Lyon (69)</w:t>
      </w:r>
    </w:p>
    <w:p w14:paraId="69CEBB15" w14:textId="77777777" w:rsidR="005D5F6F" w:rsidRDefault="005D5F6F" w:rsidP="005D5F6F">
      <w:pPr>
        <w:tabs>
          <w:tab w:val="left" w:pos="2126"/>
        </w:tabs>
        <w:ind w:left="0" w:hanging="2"/>
        <w:rPr>
          <w:sz w:val="16"/>
          <w:szCs w:val="16"/>
        </w:rPr>
      </w:pPr>
      <w:r>
        <w:rPr>
          <w:sz w:val="16"/>
          <w:szCs w:val="16"/>
        </w:rPr>
        <w:tab/>
      </w:r>
      <w:r>
        <w:rPr>
          <w:sz w:val="16"/>
          <w:szCs w:val="16"/>
        </w:rPr>
        <w:tab/>
        <w:t>Micro Entreprise Formation Beauté Image Institute</w:t>
      </w:r>
      <w:r>
        <w:rPr>
          <w:b/>
          <w:sz w:val="16"/>
          <w:szCs w:val="16"/>
        </w:rPr>
        <w:tab/>
      </w:r>
    </w:p>
    <w:p w14:paraId="3AEBFE47" w14:textId="77777777" w:rsidR="005D5F6F" w:rsidRDefault="005D5F6F" w:rsidP="005D5F6F">
      <w:pPr>
        <w:tabs>
          <w:tab w:val="left" w:pos="2126"/>
        </w:tabs>
        <w:ind w:left="0" w:hanging="2"/>
        <w:rPr>
          <w:sz w:val="18"/>
          <w:szCs w:val="18"/>
        </w:rPr>
      </w:pPr>
    </w:p>
    <w:p w14:paraId="0A86C7FB" w14:textId="77777777" w:rsidR="005D5F6F" w:rsidRDefault="005D5F6F" w:rsidP="005D5F6F">
      <w:pPr>
        <w:tabs>
          <w:tab w:val="left" w:pos="2127"/>
        </w:tabs>
        <w:ind w:left="0" w:hanging="2"/>
        <w:rPr>
          <w:b/>
          <w:sz w:val="20"/>
          <w:szCs w:val="20"/>
        </w:rPr>
      </w:pPr>
      <w:r>
        <w:rPr>
          <w:b/>
          <w:sz w:val="20"/>
        </w:rPr>
        <w:t>FORMATIONS</w:t>
      </w:r>
    </w:p>
    <w:p w14:paraId="6FB2A805" w14:textId="77777777" w:rsidR="005D5F6F" w:rsidRDefault="005D5F6F" w:rsidP="005D5F6F">
      <w:pPr>
        <w:tabs>
          <w:tab w:val="left" w:pos="2127"/>
        </w:tabs>
        <w:ind w:left="0" w:hanging="2"/>
        <w:rPr>
          <w:b/>
          <w:sz w:val="16"/>
          <w:szCs w:val="16"/>
        </w:rPr>
      </w:pPr>
      <w:r>
        <w:rPr>
          <w:b/>
          <w:sz w:val="16"/>
          <w:szCs w:val="16"/>
        </w:rPr>
        <w:t>2000</w:t>
      </w:r>
      <w:r>
        <w:rPr>
          <w:b/>
          <w:sz w:val="16"/>
          <w:szCs w:val="16"/>
        </w:rPr>
        <w:tab/>
        <w:t>Chablon gel et résine, capsule gel résine nail art</w:t>
      </w:r>
    </w:p>
    <w:p w14:paraId="33E4BEBB" w14:textId="77777777" w:rsidR="005D5F6F" w:rsidRDefault="005D5F6F" w:rsidP="005D5F6F">
      <w:pPr>
        <w:tabs>
          <w:tab w:val="left" w:pos="1502"/>
          <w:tab w:val="left" w:pos="2127"/>
        </w:tabs>
        <w:ind w:left="0" w:hanging="2"/>
        <w:rPr>
          <w:sz w:val="16"/>
          <w:szCs w:val="16"/>
        </w:rPr>
      </w:pPr>
      <w:r>
        <w:rPr>
          <w:b/>
          <w:sz w:val="16"/>
          <w:szCs w:val="16"/>
        </w:rPr>
        <w:t>2002</w:t>
      </w:r>
      <w:r>
        <w:rPr>
          <w:b/>
          <w:sz w:val="16"/>
          <w:szCs w:val="16"/>
        </w:rPr>
        <w:tab/>
      </w:r>
      <w:r>
        <w:rPr>
          <w:b/>
          <w:sz w:val="16"/>
          <w:szCs w:val="16"/>
        </w:rPr>
        <w:tab/>
        <w:t xml:space="preserve">BAC Littéraire </w:t>
      </w:r>
      <w:r>
        <w:rPr>
          <w:sz w:val="16"/>
          <w:szCs w:val="16"/>
        </w:rPr>
        <w:t>Lycée Saint-Exupéry Lyon (69)</w:t>
      </w:r>
    </w:p>
    <w:p w14:paraId="6975C999" w14:textId="77777777" w:rsidR="005D5F6F" w:rsidRDefault="005D5F6F" w:rsidP="005D5F6F">
      <w:pPr>
        <w:tabs>
          <w:tab w:val="left" w:pos="2126"/>
        </w:tabs>
        <w:spacing w:line="100" w:lineRule="atLeast"/>
        <w:ind w:left="0" w:hanging="2"/>
        <w:rPr>
          <w:b/>
          <w:bCs/>
          <w:sz w:val="16"/>
          <w:szCs w:val="16"/>
        </w:rPr>
      </w:pPr>
      <w:r>
        <w:rPr>
          <w:b/>
          <w:bCs/>
          <w:sz w:val="16"/>
          <w:szCs w:val="16"/>
        </w:rPr>
        <w:t>2005</w:t>
      </w:r>
      <w:r>
        <w:rPr>
          <w:b/>
          <w:bCs/>
          <w:sz w:val="16"/>
          <w:szCs w:val="16"/>
        </w:rPr>
        <w:tab/>
        <w:t>Maquilleur de cinéma</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66C3DF3A" w14:textId="77777777" w:rsidR="005D5F6F" w:rsidRDefault="005D5F6F" w:rsidP="005D5F6F">
      <w:pPr>
        <w:tabs>
          <w:tab w:val="left" w:pos="2126"/>
        </w:tabs>
        <w:spacing w:line="100" w:lineRule="atLeast"/>
        <w:ind w:left="0" w:hanging="2"/>
        <w:rPr>
          <w:b/>
          <w:bCs/>
          <w:sz w:val="16"/>
          <w:szCs w:val="16"/>
        </w:rPr>
      </w:pPr>
      <w:r>
        <w:rPr>
          <w:b/>
          <w:bCs/>
          <w:sz w:val="16"/>
          <w:szCs w:val="16"/>
        </w:rPr>
        <w:t>2005</w:t>
      </w:r>
      <w:r>
        <w:rPr>
          <w:b/>
          <w:bCs/>
          <w:sz w:val="16"/>
          <w:szCs w:val="16"/>
        </w:rPr>
        <w:tab/>
        <w:t>Faux ongles résine et gel</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03579C73"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Soins corporels balnéo-hydro esthétique</w:t>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53199C3A"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Réflexologie plantaire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188B3C9B"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Enseignement UV</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30A0D07D"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Soins professionnel défi lift 3D</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14:paraId="246B1E82"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Maquillage longue durée (Maquillage permanent)</w:t>
      </w:r>
      <w:r>
        <w:rPr>
          <w:b/>
          <w:bCs/>
          <w:sz w:val="16"/>
          <w:szCs w:val="16"/>
        </w:rPr>
        <w:tab/>
      </w:r>
      <w:r>
        <w:rPr>
          <w:b/>
          <w:bCs/>
          <w:sz w:val="16"/>
          <w:szCs w:val="16"/>
        </w:rPr>
        <w:tab/>
      </w:r>
      <w:r>
        <w:rPr>
          <w:b/>
          <w:bCs/>
          <w:sz w:val="16"/>
          <w:szCs w:val="16"/>
        </w:rPr>
        <w:tab/>
      </w:r>
      <w:r>
        <w:rPr>
          <w:b/>
          <w:bCs/>
          <w:sz w:val="16"/>
          <w:szCs w:val="16"/>
        </w:rPr>
        <w:tab/>
      </w:r>
    </w:p>
    <w:p w14:paraId="3C7E2590"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Drainage lymphatique esthétique visage et corps</w:t>
      </w:r>
      <w:r>
        <w:rPr>
          <w:b/>
          <w:bCs/>
          <w:sz w:val="16"/>
          <w:szCs w:val="16"/>
        </w:rPr>
        <w:tab/>
      </w:r>
      <w:r>
        <w:rPr>
          <w:b/>
          <w:bCs/>
          <w:sz w:val="16"/>
          <w:szCs w:val="16"/>
        </w:rPr>
        <w:tab/>
      </w:r>
      <w:r>
        <w:rPr>
          <w:b/>
          <w:bCs/>
          <w:sz w:val="16"/>
          <w:szCs w:val="16"/>
        </w:rPr>
        <w:tab/>
      </w:r>
      <w:r>
        <w:rPr>
          <w:b/>
          <w:bCs/>
          <w:sz w:val="16"/>
          <w:szCs w:val="16"/>
        </w:rPr>
        <w:tab/>
      </w:r>
    </w:p>
    <w:p w14:paraId="4E73D1F7"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Certificat d'Aptitude Professionnelle esthétique cosmétique : soins esthétiques-conseils-vente</w:t>
      </w:r>
    </w:p>
    <w:p w14:paraId="4C4AC39A"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FMCE Chambre des métiers</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14:paraId="6B3EC0BC" w14:textId="77777777" w:rsidR="005D5F6F" w:rsidRDefault="005D5F6F" w:rsidP="005D5F6F">
      <w:pPr>
        <w:tabs>
          <w:tab w:val="left" w:pos="2126"/>
        </w:tabs>
        <w:spacing w:line="100" w:lineRule="atLeast"/>
        <w:ind w:left="0" w:hanging="2"/>
        <w:rPr>
          <w:b/>
          <w:bCs/>
          <w:sz w:val="16"/>
          <w:szCs w:val="16"/>
        </w:rPr>
      </w:pPr>
      <w:r>
        <w:rPr>
          <w:b/>
          <w:bCs/>
          <w:sz w:val="16"/>
          <w:szCs w:val="16"/>
        </w:rPr>
        <w:t>2007</w:t>
      </w:r>
      <w:r>
        <w:rPr>
          <w:b/>
          <w:bCs/>
          <w:sz w:val="16"/>
          <w:szCs w:val="16"/>
        </w:rPr>
        <w:tab/>
        <w:t>Soins AHAVA Sylvia Terrade Lyon (69)</w:t>
      </w:r>
    </w:p>
    <w:p w14:paraId="6174EBAC" w14:textId="77777777" w:rsidR="005D5F6F" w:rsidRDefault="005D5F6F" w:rsidP="005D5F6F">
      <w:pPr>
        <w:tabs>
          <w:tab w:val="left" w:pos="2126"/>
        </w:tabs>
        <w:spacing w:line="100" w:lineRule="atLeast"/>
        <w:ind w:left="0" w:hanging="2"/>
        <w:rPr>
          <w:b/>
          <w:bCs/>
          <w:sz w:val="16"/>
          <w:szCs w:val="16"/>
        </w:rPr>
      </w:pPr>
      <w:r>
        <w:rPr>
          <w:b/>
          <w:bCs/>
          <w:sz w:val="16"/>
          <w:szCs w:val="16"/>
        </w:rPr>
        <w:t>2011</w:t>
      </w:r>
      <w:r>
        <w:rPr>
          <w:b/>
          <w:bCs/>
          <w:sz w:val="16"/>
          <w:szCs w:val="16"/>
        </w:rPr>
        <w:tab/>
        <w:t>Formatrice en extension de cils, rehaussement de cils</w:t>
      </w:r>
      <w:r>
        <w:rPr>
          <w:b/>
          <w:bCs/>
          <w:sz w:val="16"/>
          <w:szCs w:val="16"/>
        </w:rPr>
        <w:tab/>
      </w:r>
      <w:r>
        <w:rPr>
          <w:b/>
          <w:bCs/>
          <w:sz w:val="16"/>
          <w:szCs w:val="16"/>
        </w:rPr>
        <w:tab/>
      </w:r>
      <w:r>
        <w:rPr>
          <w:b/>
          <w:bCs/>
          <w:sz w:val="16"/>
          <w:szCs w:val="16"/>
        </w:rPr>
        <w:tab/>
      </w:r>
    </w:p>
    <w:p w14:paraId="5D821D98" w14:textId="77777777" w:rsidR="005D5F6F" w:rsidRDefault="005D5F6F" w:rsidP="005D5F6F">
      <w:pPr>
        <w:tabs>
          <w:tab w:val="left" w:pos="2126"/>
        </w:tabs>
        <w:spacing w:line="100" w:lineRule="atLeast"/>
        <w:ind w:left="0" w:hanging="2"/>
        <w:rPr>
          <w:b/>
          <w:bCs/>
          <w:sz w:val="16"/>
          <w:szCs w:val="16"/>
        </w:rPr>
      </w:pPr>
      <w:r>
        <w:rPr>
          <w:b/>
          <w:bCs/>
          <w:sz w:val="16"/>
          <w:szCs w:val="16"/>
        </w:rPr>
        <w:t>2011</w:t>
      </w:r>
      <w:r>
        <w:rPr>
          <w:b/>
          <w:bCs/>
          <w:sz w:val="16"/>
          <w:szCs w:val="16"/>
        </w:rPr>
        <w:tab/>
        <w:t>Nail Art</w:t>
      </w:r>
    </w:p>
    <w:p w14:paraId="63B63093" w14:textId="77777777" w:rsidR="005D5F6F" w:rsidRDefault="005D5F6F" w:rsidP="005D5F6F">
      <w:pPr>
        <w:tabs>
          <w:tab w:val="left" w:pos="2126"/>
        </w:tabs>
        <w:spacing w:line="100" w:lineRule="atLeast"/>
        <w:ind w:left="0" w:hanging="2"/>
        <w:rPr>
          <w:b/>
          <w:bCs/>
          <w:sz w:val="16"/>
          <w:szCs w:val="16"/>
        </w:rPr>
      </w:pPr>
      <w:r>
        <w:rPr>
          <w:b/>
          <w:bCs/>
          <w:sz w:val="16"/>
          <w:szCs w:val="16"/>
        </w:rPr>
        <w:t>2011</w:t>
      </w:r>
      <w:r>
        <w:rPr>
          <w:b/>
          <w:bCs/>
          <w:sz w:val="16"/>
          <w:szCs w:val="16"/>
        </w:rPr>
        <w:tab/>
        <w:t>One stroke</w:t>
      </w:r>
    </w:p>
    <w:p w14:paraId="5F7267DE" w14:textId="77777777" w:rsidR="005D5F6F" w:rsidRDefault="005D5F6F" w:rsidP="005D5F6F">
      <w:pPr>
        <w:tabs>
          <w:tab w:val="left" w:pos="2126"/>
        </w:tabs>
        <w:spacing w:line="100" w:lineRule="atLeast"/>
        <w:ind w:left="0" w:hanging="2"/>
        <w:rPr>
          <w:b/>
          <w:bCs/>
          <w:sz w:val="16"/>
          <w:szCs w:val="16"/>
        </w:rPr>
      </w:pPr>
      <w:r>
        <w:rPr>
          <w:b/>
          <w:bCs/>
          <w:sz w:val="16"/>
          <w:szCs w:val="16"/>
        </w:rPr>
        <w:t>2012</w:t>
      </w:r>
      <w:r>
        <w:rPr>
          <w:b/>
          <w:bCs/>
          <w:sz w:val="16"/>
          <w:szCs w:val="16"/>
        </w:rPr>
        <w:tab/>
        <w:t>Watercolor painting course level 1 et 2 (aquarelle)</w:t>
      </w:r>
    </w:p>
    <w:p w14:paraId="4307A224" w14:textId="77777777" w:rsidR="005D5F6F" w:rsidRDefault="005D5F6F" w:rsidP="005D5F6F">
      <w:pPr>
        <w:tabs>
          <w:tab w:val="left" w:pos="2126"/>
        </w:tabs>
        <w:spacing w:line="100" w:lineRule="atLeast"/>
        <w:ind w:left="0" w:hanging="2"/>
        <w:rPr>
          <w:b/>
          <w:bCs/>
          <w:sz w:val="16"/>
          <w:szCs w:val="16"/>
        </w:rPr>
      </w:pPr>
      <w:r>
        <w:rPr>
          <w:b/>
          <w:bCs/>
          <w:sz w:val="16"/>
          <w:szCs w:val="16"/>
        </w:rPr>
        <w:t>2012</w:t>
      </w:r>
      <w:r>
        <w:rPr>
          <w:b/>
          <w:bCs/>
          <w:sz w:val="16"/>
          <w:szCs w:val="16"/>
        </w:rPr>
        <w:tab/>
        <w:t>Intermediate color acrylique course</w:t>
      </w:r>
    </w:p>
    <w:p w14:paraId="16E40789" w14:textId="77777777" w:rsidR="005D5F6F" w:rsidRDefault="005D5F6F" w:rsidP="005D5F6F">
      <w:pPr>
        <w:tabs>
          <w:tab w:val="left" w:pos="2126"/>
        </w:tabs>
        <w:spacing w:line="100" w:lineRule="atLeast"/>
        <w:ind w:left="0" w:hanging="2"/>
        <w:rPr>
          <w:b/>
          <w:bCs/>
          <w:sz w:val="16"/>
          <w:szCs w:val="16"/>
        </w:rPr>
      </w:pPr>
      <w:r>
        <w:rPr>
          <w:b/>
          <w:bCs/>
          <w:sz w:val="16"/>
          <w:szCs w:val="16"/>
        </w:rPr>
        <w:t>2012</w:t>
      </w:r>
      <w:r>
        <w:rPr>
          <w:b/>
          <w:bCs/>
          <w:sz w:val="16"/>
          <w:szCs w:val="16"/>
        </w:rPr>
        <w:tab/>
        <w:t>Advanced color acrylic course</w:t>
      </w:r>
    </w:p>
    <w:p w14:paraId="4501DF0C" w14:textId="77777777" w:rsidR="005D5F6F" w:rsidRDefault="005D5F6F" w:rsidP="005D5F6F">
      <w:pPr>
        <w:tabs>
          <w:tab w:val="left" w:pos="2126"/>
        </w:tabs>
        <w:spacing w:line="100" w:lineRule="atLeast"/>
        <w:ind w:left="0" w:hanging="2"/>
        <w:rPr>
          <w:b/>
          <w:bCs/>
          <w:sz w:val="16"/>
          <w:szCs w:val="16"/>
        </w:rPr>
      </w:pPr>
      <w:r>
        <w:rPr>
          <w:b/>
          <w:bCs/>
          <w:sz w:val="16"/>
          <w:szCs w:val="16"/>
        </w:rPr>
        <w:t>2013</w:t>
      </w:r>
      <w:r>
        <w:rPr>
          <w:b/>
          <w:bCs/>
          <w:sz w:val="16"/>
          <w:szCs w:val="16"/>
        </w:rPr>
        <w:tab/>
        <w:t>Nuove Forme (Nouvelles Formes)</w:t>
      </w:r>
    </w:p>
    <w:p w14:paraId="73D6A5C0" w14:textId="77777777" w:rsidR="005D5F6F" w:rsidRDefault="005D5F6F" w:rsidP="005D5F6F">
      <w:pPr>
        <w:tabs>
          <w:tab w:val="left" w:pos="2126"/>
        </w:tabs>
        <w:spacing w:line="100" w:lineRule="atLeast"/>
        <w:ind w:left="0" w:hanging="2"/>
        <w:rPr>
          <w:b/>
          <w:bCs/>
          <w:sz w:val="16"/>
          <w:szCs w:val="16"/>
        </w:rPr>
      </w:pPr>
      <w:r>
        <w:rPr>
          <w:b/>
          <w:bCs/>
          <w:sz w:val="16"/>
          <w:szCs w:val="16"/>
        </w:rPr>
        <w:t>2013</w:t>
      </w:r>
      <w:r>
        <w:rPr>
          <w:b/>
          <w:bCs/>
          <w:sz w:val="16"/>
          <w:szCs w:val="16"/>
        </w:rPr>
        <w:tab/>
        <w:t>Design niveau supérieur 3D en résine acrylique</w:t>
      </w:r>
    </w:p>
    <w:p w14:paraId="0CA1A127" w14:textId="77777777" w:rsidR="005D5F6F" w:rsidRDefault="005D5F6F" w:rsidP="005D5F6F">
      <w:pPr>
        <w:tabs>
          <w:tab w:val="left" w:pos="2126"/>
        </w:tabs>
        <w:spacing w:line="100" w:lineRule="atLeast"/>
        <w:ind w:left="0" w:hanging="2"/>
        <w:rPr>
          <w:b/>
          <w:bCs/>
          <w:sz w:val="16"/>
          <w:szCs w:val="16"/>
        </w:rPr>
      </w:pPr>
      <w:r>
        <w:rPr>
          <w:b/>
          <w:bCs/>
          <w:sz w:val="16"/>
          <w:szCs w:val="16"/>
        </w:rPr>
        <w:t>2013</w:t>
      </w:r>
      <w:r>
        <w:rPr>
          <w:b/>
          <w:bCs/>
          <w:sz w:val="16"/>
          <w:szCs w:val="16"/>
        </w:rPr>
        <w:tab/>
        <w:t xml:space="preserve">Design salon à la peinture acrylique </w:t>
      </w:r>
    </w:p>
    <w:p w14:paraId="2FB005F3" w14:textId="77777777" w:rsidR="005D5F6F" w:rsidRDefault="005D5F6F" w:rsidP="005D5F6F">
      <w:pPr>
        <w:tabs>
          <w:tab w:val="left" w:pos="2126"/>
        </w:tabs>
        <w:spacing w:line="100" w:lineRule="atLeast"/>
        <w:ind w:left="0" w:hanging="2"/>
        <w:rPr>
          <w:b/>
          <w:bCs/>
          <w:sz w:val="16"/>
          <w:szCs w:val="16"/>
        </w:rPr>
      </w:pPr>
      <w:r>
        <w:rPr>
          <w:b/>
          <w:bCs/>
          <w:sz w:val="16"/>
          <w:szCs w:val="16"/>
        </w:rPr>
        <w:t>2013</w:t>
      </w:r>
      <w:r>
        <w:rPr>
          <w:b/>
          <w:bCs/>
          <w:sz w:val="16"/>
          <w:szCs w:val="16"/>
        </w:rPr>
        <w:tab/>
        <w:t>Design niveau supérieur one Stroke</w:t>
      </w:r>
    </w:p>
    <w:p w14:paraId="0EE0F846" w14:textId="77777777" w:rsidR="005D5F6F" w:rsidRDefault="005D5F6F" w:rsidP="005D5F6F">
      <w:pPr>
        <w:tabs>
          <w:tab w:val="left" w:pos="2126"/>
        </w:tabs>
        <w:spacing w:line="100" w:lineRule="atLeast"/>
        <w:ind w:left="0" w:hanging="2"/>
        <w:rPr>
          <w:b/>
          <w:bCs/>
          <w:sz w:val="16"/>
          <w:szCs w:val="16"/>
        </w:rPr>
      </w:pPr>
      <w:r>
        <w:rPr>
          <w:b/>
          <w:bCs/>
          <w:sz w:val="16"/>
          <w:szCs w:val="16"/>
        </w:rPr>
        <w:t>2014</w:t>
      </w:r>
      <w:r>
        <w:rPr>
          <w:b/>
          <w:bCs/>
          <w:sz w:val="16"/>
          <w:szCs w:val="16"/>
        </w:rPr>
        <w:tab/>
        <w:t xml:space="preserve">Décorations 4D, bouquet en résine </w:t>
      </w:r>
    </w:p>
    <w:p w14:paraId="67A1435C" w14:textId="77777777" w:rsidR="005D5F6F" w:rsidRDefault="005D5F6F" w:rsidP="005D5F6F">
      <w:pPr>
        <w:tabs>
          <w:tab w:val="left" w:pos="2126"/>
        </w:tabs>
        <w:spacing w:line="100" w:lineRule="atLeast"/>
        <w:ind w:left="0" w:hanging="2"/>
        <w:rPr>
          <w:b/>
          <w:bCs/>
          <w:sz w:val="16"/>
          <w:szCs w:val="16"/>
          <w:lang w:val="it-IT"/>
        </w:rPr>
      </w:pPr>
      <w:r>
        <w:rPr>
          <w:b/>
          <w:bCs/>
          <w:sz w:val="16"/>
          <w:szCs w:val="16"/>
          <w:lang w:val="it-IT"/>
        </w:rPr>
        <w:t>2014</w:t>
      </w:r>
      <w:r>
        <w:rPr>
          <w:b/>
          <w:bCs/>
          <w:sz w:val="16"/>
          <w:szCs w:val="16"/>
          <w:lang w:val="it-IT"/>
        </w:rPr>
        <w:tab/>
        <w:t>Tajemnice zhostovo</w:t>
      </w:r>
    </w:p>
    <w:p w14:paraId="30A20786" w14:textId="77777777" w:rsidR="005D5F6F" w:rsidRDefault="005D5F6F" w:rsidP="005D5F6F">
      <w:pPr>
        <w:tabs>
          <w:tab w:val="left" w:pos="2126"/>
        </w:tabs>
        <w:spacing w:line="100" w:lineRule="atLeast"/>
        <w:ind w:left="0" w:hanging="2"/>
        <w:rPr>
          <w:b/>
          <w:bCs/>
          <w:sz w:val="16"/>
          <w:szCs w:val="16"/>
          <w:lang w:val="it-IT"/>
        </w:rPr>
      </w:pPr>
      <w:r>
        <w:rPr>
          <w:b/>
          <w:bCs/>
          <w:sz w:val="16"/>
          <w:szCs w:val="16"/>
          <w:lang w:val="it-IT"/>
        </w:rPr>
        <w:t>2014</w:t>
      </w:r>
      <w:r>
        <w:rPr>
          <w:b/>
          <w:bCs/>
          <w:sz w:val="16"/>
          <w:szCs w:val="16"/>
          <w:lang w:val="it-IT"/>
        </w:rPr>
        <w:tab/>
        <w:t>Kosztowna bizuteria (foil)</w:t>
      </w:r>
    </w:p>
    <w:p w14:paraId="5307771F" w14:textId="77777777" w:rsidR="005D5F6F" w:rsidRDefault="005D5F6F" w:rsidP="005D5F6F">
      <w:pPr>
        <w:tabs>
          <w:tab w:val="left" w:pos="2126"/>
        </w:tabs>
        <w:spacing w:line="100" w:lineRule="atLeast"/>
        <w:ind w:left="0" w:hanging="2"/>
        <w:rPr>
          <w:b/>
          <w:bCs/>
          <w:sz w:val="16"/>
          <w:szCs w:val="16"/>
        </w:rPr>
      </w:pPr>
      <w:r>
        <w:rPr>
          <w:b/>
          <w:bCs/>
          <w:sz w:val="16"/>
          <w:szCs w:val="16"/>
        </w:rPr>
        <w:t>2014</w:t>
      </w:r>
      <w:r>
        <w:rPr>
          <w:b/>
          <w:bCs/>
          <w:sz w:val="16"/>
          <w:szCs w:val="16"/>
        </w:rPr>
        <w:tab/>
        <w:t>Fantazy</w:t>
      </w:r>
    </w:p>
    <w:p w14:paraId="6071B920" w14:textId="77777777" w:rsidR="005D5F6F" w:rsidRDefault="005D5F6F" w:rsidP="005D5F6F">
      <w:pPr>
        <w:tabs>
          <w:tab w:val="left" w:pos="2126"/>
        </w:tabs>
        <w:spacing w:line="100" w:lineRule="atLeast"/>
        <w:ind w:left="0" w:hanging="2"/>
        <w:rPr>
          <w:b/>
          <w:bCs/>
          <w:sz w:val="16"/>
          <w:szCs w:val="16"/>
          <w:lang w:val="en-US"/>
        </w:rPr>
      </w:pPr>
      <w:r>
        <w:rPr>
          <w:b/>
          <w:bCs/>
          <w:sz w:val="16"/>
          <w:szCs w:val="16"/>
          <w:lang w:val="en-US"/>
        </w:rPr>
        <w:t>2014</w:t>
      </w:r>
      <w:r>
        <w:rPr>
          <w:b/>
          <w:bCs/>
          <w:sz w:val="16"/>
          <w:szCs w:val="16"/>
          <w:lang w:val="en-US"/>
        </w:rPr>
        <w:tab/>
        <w:t>Miks: Neo, One Stroke, Flat acrylic design</w:t>
      </w:r>
    </w:p>
    <w:p w14:paraId="05D7EACD" w14:textId="77777777" w:rsidR="005D5F6F" w:rsidRDefault="005D5F6F" w:rsidP="005D5F6F">
      <w:pPr>
        <w:tabs>
          <w:tab w:val="left" w:pos="2126"/>
        </w:tabs>
        <w:spacing w:line="100" w:lineRule="atLeast"/>
        <w:ind w:left="0" w:hanging="2"/>
        <w:rPr>
          <w:b/>
          <w:bCs/>
          <w:sz w:val="16"/>
          <w:szCs w:val="16"/>
        </w:rPr>
      </w:pPr>
      <w:r>
        <w:rPr>
          <w:b/>
          <w:bCs/>
          <w:sz w:val="16"/>
          <w:szCs w:val="16"/>
        </w:rPr>
        <w:t>2015</w:t>
      </w:r>
      <w:r>
        <w:rPr>
          <w:b/>
          <w:bCs/>
          <w:sz w:val="16"/>
          <w:szCs w:val="16"/>
        </w:rPr>
        <w:tab/>
        <w:t xml:space="preserve">Formation réglementaire hygiène tatouage-perçage-maquillage permanent </w:t>
      </w:r>
    </w:p>
    <w:p w14:paraId="47577CB6" w14:textId="77777777" w:rsidR="005D5F6F" w:rsidRDefault="005D5F6F" w:rsidP="005D5F6F">
      <w:pPr>
        <w:tabs>
          <w:tab w:val="left" w:pos="2126"/>
        </w:tabs>
        <w:spacing w:line="100" w:lineRule="atLeast"/>
        <w:ind w:left="0" w:hanging="2"/>
        <w:rPr>
          <w:b/>
          <w:bCs/>
          <w:sz w:val="16"/>
          <w:szCs w:val="16"/>
        </w:rPr>
      </w:pPr>
      <w:r>
        <w:rPr>
          <w:b/>
          <w:bCs/>
          <w:sz w:val="16"/>
          <w:szCs w:val="16"/>
        </w:rPr>
        <w:t>2017</w:t>
      </w:r>
      <w:r>
        <w:rPr>
          <w:b/>
          <w:bCs/>
          <w:sz w:val="16"/>
          <w:szCs w:val="16"/>
        </w:rPr>
        <w:tab/>
        <w:t>Conférence Doug Schoon (technologie des produits et théorie de l'ongle</w:t>
      </w:r>
    </w:p>
    <w:p w14:paraId="02581B7A" w14:textId="77777777" w:rsidR="005D5F6F" w:rsidRDefault="005D5F6F" w:rsidP="005D5F6F">
      <w:pPr>
        <w:tabs>
          <w:tab w:val="left" w:pos="2126"/>
        </w:tabs>
        <w:spacing w:line="100" w:lineRule="atLeast"/>
        <w:ind w:left="0" w:hanging="2"/>
        <w:rPr>
          <w:b/>
          <w:bCs/>
          <w:sz w:val="16"/>
          <w:szCs w:val="16"/>
        </w:rPr>
      </w:pPr>
      <w:r>
        <w:rPr>
          <w:b/>
          <w:bCs/>
          <w:sz w:val="16"/>
          <w:szCs w:val="16"/>
        </w:rPr>
        <w:t>2020</w:t>
      </w:r>
      <w:r>
        <w:rPr>
          <w:b/>
          <w:bCs/>
          <w:sz w:val="16"/>
          <w:szCs w:val="16"/>
        </w:rPr>
        <w:tab/>
        <w:t>Tui Na</w:t>
      </w:r>
    </w:p>
    <w:p w14:paraId="0922C422" w14:textId="77777777" w:rsidR="005D5F6F" w:rsidRDefault="005D5F6F" w:rsidP="005D5F6F">
      <w:pPr>
        <w:tabs>
          <w:tab w:val="left" w:pos="2126"/>
        </w:tabs>
        <w:spacing w:line="100" w:lineRule="atLeast"/>
        <w:ind w:left="0" w:hanging="2"/>
        <w:rPr>
          <w:b/>
          <w:bCs/>
          <w:sz w:val="16"/>
          <w:szCs w:val="16"/>
        </w:rPr>
      </w:pPr>
      <w:r>
        <w:rPr>
          <w:b/>
          <w:bCs/>
          <w:sz w:val="16"/>
          <w:szCs w:val="16"/>
        </w:rPr>
        <w:t>2022</w:t>
      </w:r>
      <w:r>
        <w:rPr>
          <w:b/>
          <w:bCs/>
          <w:sz w:val="16"/>
          <w:szCs w:val="16"/>
        </w:rPr>
        <w:tab/>
        <w:t>Premiers Secours Canins et Félins</w:t>
      </w:r>
    </w:p>
    <w:p w14:paraId="15CAF14C" w14:textId="77777777" w:rsidR="005D5F6F" w:rsidRDefault="005D5F6F" w:rsidP="005D5F6F">
      <w:pPr>
        <w:tabs>
          <w:tab w:val="left" w:pos="2126"/>
        </w:tabs>
        <w:spacing w:line="100" w:lineRule="atLeast"/>
        <w:ind w:left="0" w:hanging="2"/>
        <w:rPr>
          <w:b/>
          <w:bCs/>
          <w:sz w:val="16"/>
          <w:szCs w:val="16"/>
        </w:rPr>
      </w:pPr>
      <w:r>
        <w:rPr>
          <w:b/>
          <w:bCs/>
          <w:sz w:val="16"/>
          <w:szCs w:val="16"/>
        </w:rPr>
        <w:t>2023</w:t>
      </w:r>
      <w:r>
        <w:rPr>
          <w:b/>
          <w:bCs/>
          <w:sz w:val="16"/>
          <w:szCs w:val="16"/>
        </w:rPr>
        <w:tab/>
        <w:t>Certification Naturopathie Animalière</w:t>
      </w:r>
    </w:p>
    <w:p w14:paraId="2597A9C6" w14:textId="77777777" w:rsidR="005D5F6F" w:rsidRDefault="005D5F6F" w:rsidP="005D5F6F">
      <w:pPr>
        <w:tabs>
          <w:tab w:val="left" w:pos="2126"/>
        </w:tabs>
        <w:spacing w:line="100" w:lineRule="atLeast"/>
        <w:ind w:left="0" w:hanging="2"/>
        <w:rPr>
          <w:b/>
          <w:bCs/>
          <w:sz w:val="16"/>
          <w:szCs w:val="16"/>
        </w:rPr>
      </w:pPr>
      <w:r>
        <w:rPr>
          <w:b/>
          <w:bCs/>
          <w:sz w:val="16"/>
          <w:szCs w:val="16"/>
        </w:rPr>
        <w:t>2023</w:t>
      </w:r>
      <w:r>
        <w:rPr>
          <w:b/>
          <w:bCs/>
          <w:sz w:val="16"/>
          <w:szCs w:val="16"/>
        </w:rPr>
        <w:tab/>
        <w:t>Diplôme équivalent BAC + 3 / 4 Community Manager / Social Media Manager</w:t>
      </w:r>
    </w:p>
    <w:p w14:paraId="4658CBDC" w14:textId="77777777" w:rsidR="005D5F6F" w:rsidRDefault="005D5F6F" w:rsidP="005D5F6F">
      <w:pPr>
        <w:tabs>
          <w:tab w:val="left" w:pos="2126"/>
        </w:tabs>
        <w:spacing w:line="100" w:lineRule="atLeast"/>
        <w:ind w:left="0" w:hanging="2"/>
        <w:rPr>
          <w:b/>
          <w:bCs/>
          <w:sz w:val="16"/>
          <w:szCs w:val="16"/>
        </w:rPr>
      </w:pPr>
      <w:r>
        <w:rPr>
          <w:b/>
          <w:bCs/>
          <w:sz w:val="16"/>
          <w:szCs w:val="16"/>
        </w:rPr>
        <w:t>2023</w:t>
      </w:r>
      <w:r>
        <w:rPr>
          <w:b/>
          <w:bCs/>
          <w:sz w:val="16"/>
          <w:szCs w:val="16"/>
        </w:rPr>
        <w:tab/>
        <w:t>Email marketing, copywriting</w:t>
      </w:r>
    </w:p>
    <w:p w14:paraId="57919E96" w14:textId="77777777" w:rsidR="005D5F6F" w:rsidRDefault="005D5F6F" w:rsidP="005D5F6F">
      <w:pPr>
        <w:tabs>
          <w:tab w:val="left" w:pos="2126"/>
        </w:tabs>
        <w:spacing w:line="100" w:lineRule="atLeast"/>
        <w:ind w:left="0" w:hanging="2"/>
        <w:rPr>
          <w:b/>
          <w:bCs/>
          <w:sz w:val="16"/>
          <w:szCs w:val="16"/>
        </w:rPr>
      </w:pPr>
      <w:r>
        <w:rPr>
          <w:b/>
          <w:bCs/>
          <w:sz w:val="16"/>
          <w:szCs w:val="16"/>
        </w:rPr>
        <w:t>2023</w:t>
      </w:r>
      <w:r>
        <w:rPr>
          <w:b/>
          <w:bCs/>
          <w:sz w:val="16"/>
          <w:szCs w:val="16"/>
        </w:rPr>
        <w:tab/>
        <w:t>Massage de Bien-Être : Modelage Suédois</w:t>
      </w:r>
    </w:p>
    <w:p w14:paraId="087DB29E" w14:textId="77777777" w:rsidR="005D5F6F" w:rsidRDefault="005D5F6F" w:rsidP="005D5F6F">
      <w:pPr>
        <w:tabs>
          <w:tab w:val="left" w:pos="2126"/>
        </w:tabs>
        <w:spacing w:line="100" w:lineRule="atLeast"/>
        <w:ind w:left="0" w:hanging="2"/>
        <w:rPr>
          <w:b/>
          <w:bCs/>
          <w:sz w:val="18"/>
          <w:szCs w:val="18"/>
        </w:rPr>
      </w:pPr>
    </w:p>
    <w:p w14:paraId="593A0DDF" w14:textId="77777777" w:rsidR="005D5F6F" w:rsidRDefault="005D5F6F" w:rsidP="005D5F6F">
      <w:pPr>
        <w:tabs>
          <w:tab w:val="left" w:pos="2127"/>
        </w:tabs>
        <w:ind w:left="0" w:hanging="2"/>
        <w:rPr>
          <w:b/>
          <w:sz w:val="20"/>
          <w:szCs w:val="20"/>
        </w:rPr>
      </w:pPr>
      <w:r>
        <w:rPr>
          <w:b/>
          <w:sz w:val="20"/>
        </w:rPr>
        <w:t>CONNAISSANCES</w:t>
      </w:r>
    </w:p>
    <w:p w14:paraId="2332FFE0" w14:textId="77777777" w:rsidR="005D5F6F" w:rsidRDefault="005D5F6F" w:rsidP="005D5F6F">
      <w:pPr>
        <w:tabs>
          <w:tab w:val="left" w:pos="2127"/>
        </w:tabs>
        <w:ind w:left="0" w:hanging="2"/>
        <w:rPr>
          <w:b/>
          <w:sz w:val="16"/>
          <w:szCs w:val="16"/>
        </w:rPr>
      </w:pPr>
      <w:r>
        <w:rPr>
          <w:b/>
          <w:sz w:val="16"/>
          <w:szCs w:val="16"/>
        </w:rPr>
        <w:t>Mascara semi-permanent</w:t>
      </w:r>
    </w:p>
    <w:p w14:paraId="768F025F" w14:textId="77777777" w:rsidR="005D5F6F" w:rsidRDefault="005D5F6F" w:rsidP="005D5F6F">
      <w:pPr>
        <w:tabs>
          <w:tab w:val="left" w:pos="2127"/>
        </w:tabs>
        <w:ind w:left="0" w:hanging="2"/>
        <w:rPr>
          <w:b/>
          <w:sz w:val="16"/>
          <w:szCs w:val="16"/>
        </w:rPr>
      </w:pPr>
      <w:r>
        <w:rPr>
          <w:b/>
          <w:sz w:val="16"/>
          <w:szCs w:val="16"/>
        </w:rPr>
        <w:t>Réflexologie Palmaire</w:t>
      </w:r>
    </w:p>
    <w:p w14:paraId="675AFA15" w14:textId="77777777" w:rsidR="005D5F6F" w:rsidRDefault="005D5F6F" w:rsidP="005D5F6F">
      <w:pPr>
        <w:tabs>
          <w:tab w:val="left" w:pos="2127"/>
        </w:tabs>
        <w:ind w:left="0" w:hanging="2"/>
        <w:rPr>
          <w:b/>
          <w:sz w:val="16"/>
          <w:szCs w:val="16"/>
        </w:rPr>
      </w:pPr>
      <w:r>
        <w:rPr>
          <w:b/>
          <w:sz w:val="16"/>
          <w:szCs w:val="16"/>
        </w:rPr>
        <w:t>Microblading/Microshading</w:t>
      </w:r>
    </w:p>
    <w:p w14:paraId="2838F656" w14:textId="77777777" w:rsidR="005D5F6F" w:rsidRDefault="005D5F6F" w:rsidP="005D5F6F">
      <w:pPr>
        <w:tabs>
          <w:tab w:val="left" w:pos="2127"/>
        </w:tabs>
        <w:ind w:left="0" w:hanging="2"/>
        <w:rPr>
          <w:b/>
          <w:sz w:val="16"/>
          <w:szCs w:val="16"/>
        </w:rPr>
      </w:pPr>
      <w:r>
        <w:rPr>
          <w:b/>
          <w:sz w:val="16"/>
          <w:szCs w:val="16"/>
        </w:rPr>
        <w:t>Extension de cils volume russe capping</w:t>
      </w:r>
    </w:p>
    <w:p w14:paraId="2C4EFAA4" w14:textId="77777777" w:rsidR="005D5F6F" w:rsidRDefault="005D5F6F" w:rsidP="005D5F6F">
      <w:pPr>
        <w:tabs>
          <w:tab w:val="left" w:pos="2127"/>
        </w:tabs>
        <w:ind w:left="0" w:hanging="2"/>
        <w:rPr>
          <w:b/>
          <w:sz w:val="16"/>
          <w:szCs w:val="16"/>
        </w:rPr>
      </w:pPr>
      <w:r>
        <w:rPr>
          <w:b/>
          <w:sz w:val="16"/>
          <w:szCs w:val="16"/>
        </w:rPr>
        <w:t>Epilation au fil</w:t>
      </w:r>
    </w:p>
    <w:p w14:paraId="6CF21E4C" w14:textId="77777777" w:rsidR="005D5F6F" w:rsidRDefault="005D5F6F" w:rsidP="005D5F6F">
      <w:pPr>
        <w:tabs>
          <w:tab w:val="left" w:pos="2127"/>
        </w:tabs>
        <w:ind w:left="0" w:hanging="2"/>
        <w:rPr>
          <w:b/>
          <w:sz w:val="16"/>
          <w:szCs w:val="16"/>
        </w:rPr>
      </w:pPr>
      <w:r>
        <w:rPr>
          <w:b/>
          <w:sz w:val="16"/>
          <w:szCs w:val="16"/>
        </w:rPr>
        <w:t>Epilation cire orientale</w:t>
      </w:r>
    </w:p>
    <w:p w14:paraId="1F8136B5" w14:textId="77777777" w:rsidR="005D5F6F" w:rsidRDefault="005D5F6F" w:rsidP="005D5F6F">
      <w:pPr>
        <w:tabs>
          <w:tab w:val="left" w:pos="2126"/>
        </w:tabs>
        <w:ind w:left="0" w:hanging="2"/>
        <w:rPr>
          <w:b/>
          <w:sz w:val="16"/>
          <w:szCs w:val="16"/>
        </w:rPr>
      </w:pPr>
      <w:r>
        <w:rPr>
          <w:b/>
          <w:sz w:val="16"/>
          <w:szCs w:val="16"/>
        </w:rPr>
        <w:t>Maquillage contouring</w:t>
      </w:r>
    </w:p>
    <w:p w14:paraId="3B1C8337" w14:textId="77777777" w:rsidR="005D5F6F" w:rsidRDefault="005D5F6F" w:rsidP="005D5F6F">
      <w:pPr>
        <w:tabs>
          <w:tab w:val="left" w:pos="2126"/>
        </w:tabs>
        <w:ind w:left="0" w:hanging="2"/>
        <w:rPr>
          <w:b/>
          <w:sz w:val="16"/>
          <w:szCs w:val="16"/>
        </w:rPr>
      </w:pPr>
      <w:r>
        <w:rPr>
          <w:b/>
          <w:sz w:val="16"/>
          <w:szCs w:val="16"/>
        </w:rPr>
        <w:lastRenderedPageBreak/>
        <w:t>Manucure Russe</w:t>
      </w:r>
    </w:p>
    <w:p w14:paraId="4FE29711" w14:textId="77777777" w:rsidR="005D5F6F" w:rsidRDefault="005D5F6F" w:rsidP="005D5F6F">
      <w:pPr>
        <w:tabs>
          <w:tab w:val="left" w:pos="2126"/>
        </w:tabs>
        <w:ind w:left="0" w:hanging="2"/>
        <w:rPr>
          <w:b/>
          <w:sz w:val="16"/>
          <w:szCs w:val="16"/>
        </w:rPr>
      </w:pPr>
      <w:r>
        <w:rPr>
          <w:b/>
          <w:sz w:val="16"/>
          <w:szCs w:val="16"/>
        </w:rPr>
        <w:t>Création de bijoux gel &amp; résine</w:t>
      </w:r>
    </w:p>
    <w:p w14:paraId="42CA48F5" w14:textId="77777777" w:rsidR="005D5F6F" w:rsidRDefault="005D5F6F" w:rsidP="005D5F6F">
      <w:pPr>
        <w:tabs>
          <w:tab w:val="left" w:pos="2126"/>
        </w:tabs>
        <w:ind w:left="0" w:hanging="2"/>
        <w:rPr>
          <w:b/>
          <w:sz w:val="16"/>
          <w:szCs w:val="16"/>
        </w:rPr>
      </w:pPr>
      <w:r>
        <w:rPr>
          <w:b/>
          <w:sz w:val="16"/>
          <w:szCs w:val="16"/>
        </w:rPr>
        <w:t>Naturopathie humaine et animalière</w:t>
      </w:r>
    </w:p>
    <w:p w14:paraId="655DBA6A" w14:textId="77777777" w:rsidR="005D5F6F" w:rsidRDefault="005D5F6F" w:rsidP="005D5F6F">
      <w:pPr>
        <w:tabs>
          <w:tab w:val="left" w:pos="2126"/>
        </w:tabs>
        <w:ind w:left="0" w:hanging="2"/>
        <w:rPr>
          <w:b/>
          <w:sz w:val="16"/>
          <w:szCs w:val="16"/>
        </w:rPr>
      </w:pPr>
      <w:r>
        <w:rPr>
          <w:b/>
          <w:sz w:val="16"/>
          <w:szCs w:val="16"/>
        </w:rPr>
        <w:t>Sophrologie</w:t>
      </w:r>
    </w:p>
    <w:p w14:paraId="57C5656C" w14:textId="77777777" w:rsidR="005D5F6F" w:rsidRDefault="005D5F6F" w:rsidP="005D5F6F">
      <w:pPr>
        <w:tabs>
          <w:tab w:val="left" w:pos="2126"/>
        </w:tabs>
        <w:ind w:left="0" w:hanging="2"/>
        <w:rPr>
          <w:b/>
          <w:sz w:val="16"/>
          <w:szCs w:val="16"/>
        </w:rPr>
      </w:pPr>
      <w:r>
        <w:rPr>
          <w:b/>
          <w:sz w:val="16"/>
          <w:szCs w:val="16"/>
        </w:rPr>
        <w:t>Coaching Nutrition/Détox</w:t>
      </w:r>
    </w:p>
    <w:p w14:paraId="4AD0D62C" w14:textId="77777777" w:rsidR="005D5F6F" w:rsidRDefault="005D5F6F" w:rsidP="005D5F6F">
      <w:pPr>
        <w:tabs>
          <w:tab w:val="left" w:pos="2126"/>
        </w:tabs>
        <w:ind w:left="0" w:hanging="2"/>
        <w:rPr>
          <w:b/>
          <w:sz w:val="16"/>
          <w:szCs w:val="16"/>
        </w:rPr>
      </w:pPr>
      <w:r>
        <w:rPr>
          <w:b/>
          <w:sz w:val="16"/>
          <w:szCs w:val="16"/>
        </w:rPr>
        <w:t>Iridologie</w:t>
      </w:r>
    </w:p>
    <w:p w14:paraId="48B52C14" w14:textId="77777777" w:rsidR="005D5F6F" w:rsidRDefault="005D5F6F" w:rsidP="005D5F6F">
      <w:pPr>
        <w:tabs>
          <w:tab w:val="left" w:pos="2126"/>
        </w:tabs>
        <w:ind w:left="0" w:hanging="2"/>
        <w:rPr>
          <w:b/>
          <w:sz w:val="16"/>
          <w:szCs w:val="16"/>
        </w:rPr>
      </w:pPr>
      <w:r>
        <w:rPr>
          <w:b/>
          <w:sz w:val="16"/>
          <w:szCs w:val="16"/>
        </w:rPr>
        <w:t xml:space="preserve">Coaching </w:t>
      </w:r>
    </w:p>
    <w:p w14:paraId="6968C9CA" w14:textId="77777777" w:rsidR="005D5F6F" w:rsidRDefault="005D5F6F" w:rsidP="005D5F6F">
      <w:pPr>
        <w:tabs>
          <w:tab w:val="left" w:pos="2126"/>
        </w:tabs>
        <w:ind w:left="0" w:hanging="2"/>
        <w:rPr>
          <w:b/>
          <w:sz w:val="16"/>
          <w:szCs w:val="16"/>
        </w:rPr>
      </w:pPr>
      <w:r>
        <w:rPr>
          <w:b/>
          <w:sz w:val="16"/>
          <w:szCs w:val="16"/>
        </w:rPr>
        <w:t>Réseaux sociaux/stratégie markéting</w:t>
      </w:r>
    </w:p>
    <w:p w14:paraId="74123201" w14:textId="77777777" w:rsidR="005D5F6F" w:rsidRDefault="005D5F6F" w:rsidP="005D5F6F">
      <w:pPr>
        <w:tabs>
          <w:tab w:val="left" w:pos="2126"/>
        </w:tabs>
        <w:ind w:left="0" w:hanging="2"/>
        <w:rPr>
          <w:b/>
          <w:sz w:val="16"/>
          <w:szCs w:val="16"/>
        </w:rPr>
      </w:pPr>
      <w:r>
        <w:rPr>
          <w:b/>
          <w:sz w:val="16"/>
          <w:szCs w:val="16"/>
        </w:rPr>
        <w:t xml:space="preserve">Soins visage hautes technologies/Hydrafacial </w:t>
      </w:r>
    </w:p>
    <w:p w14:paraId="79155894" w14:textId="77777777" w:rsidR="005D5F6F" w:rsidRDefault="005D5F6F" w:rsidP="005D5F6F">
      <w:pPr>
        <w:tabs>
          <w:tab w:val="left" w:pos="2126"/>
        </w:tabs>
        <w:ind w:left="0" w:hanging="2"/>
        <w:rPr>
          <w:b/>
          <w:sz w:val="16"/>
          <w:szCs w:val="16"/>
        </w:rPr>
      </w:pPr>
      <w:r>
        <w:rPr>
          <w:b/>
          <w:sz w:val="16"/>
          <w:szCs w:val="16"/>
        </w:rPr>
        <w:t>Lifting Colombien Corps</w:t>
      </w:r>
    </w:p>
    <w:p w14:paraId="42F42EA9" w14:textId="77777777" w:rsidR="005D5F6F" w:rsidRDefault="005D5F6F" w:rsidP="005D5F6F">
      <w:pPr>
        <w:tabs>
          <w:tab w:val="left" w:pos="2126"/>
        </w:tabs>
        <w:ind w:left="0" w:hanging="2"/>
        <w:rPr>
          <w:b/>
          <w:sz w:val="16"/>
          <w:szCs w:val="16"/>
        </w:rPr>
      </w:pPr>
    </w:p>
    <w:p w14:paraId="2CAEDDD7" w14:textId="77777777" w:rsidR="005D5F6F" w:rsidRDefault="005D5F6F" w:rsidP="005D5F6F">
      <w:pPr>
        <w:tabs>
          <w:tab w:val="left" w:pos="2126"/>
        </w:tabs>
        <w:ind w:left="0" w:hanging="2"/>
        <w:rPr>
          <w:b/>
          <w:bCs/>
          <w:sz w:val="16"/>
          <w:szCs w:val="16"/>
        </w:rPr>
      </w:pPr>
    </w:p>
    <w:p w14:paraId="4B814FC8" w14:textId="77777777" w:rsidR="005D5F6F" w:rsidRDefault="005D5F6F" w:rsidP="005D5F6F">
      <w:pPr>
        <w:tabs>
          <w:tab w:val="left" w:pos="1502"/>
          <w:tab w:val="left" w:pos="2127"/>
        </w:tabs>
        <w:ind w:left="0" w:hanging="2"/>
        <w:rPr>
          <w:sz w:val="18"/>
          <w:szCs w:val="18"/>
        </w:rPr>
      </w:pPr>
    </w:p>
    <w:p w14:paraId="3ADE7ADB" w14:textId="77777777" w:rsidR="005D5F6F" w:rsidRDefault="005D5F6F" w:rsidP="005D5F6F">
      <w:pPr>
        <w:tabs>
          <w:tab w:val="left" w:pos="2126"/>
        </w:tabs>
        <w:spacing w:line="100" w:lineRule="atLeast"/>
        <w:ind w:left="0" w:hanging="2"/>
        <w:rPr>
          <w:b/>
          <w:sz w:val="20"/>
          <w:szCs w:val="20"/>
        </w:rPr>
      </w:pPr>
      <w:r>
        <w:rPr>
          <w:b/>
          <w:sz w:val="20"/>
        </w:rPr>
        <w:t>AUTRE</w:t>
      </w:r>
    </w:p>
    <w:p w14:paraId="041BFD2D" w14:textId="77777777" w:rsidR="005D5F6F" w:rsidRDefault="005D5F6F" w:rsidP="005D5F6F">
      <w:pPr>
        <w:tabs>
          <w:tab w:val="left" w:pos="2126"/>
        </w:tabs>
        <w:spacing w:line="100" w:lineRule="atLeast"/>
        <w:ind w:left="0" w:hanging="2"/>
        <w:rPr>
          <w:sz w:val="16"/>
          <w:szCs w:val="16"/>
        </w:rPr>
      </w:pPr>
      <w:r>
        <w:rPr>
          <w:b/>
          <w:sz w:val="20"/>
        </w:rPr>
        <w:tab/>
      </w:r>
      <w:r>
        <w:rPr>
          <w:sz w:val="16"/>
          <w:szCs w:val="16"/>
        </w:rPr>
        <w:tab/>
        <w:t>Animaux</w:t>
      </w:r>
    </w:p>
    <w:p w14:paraId="40CC641D" w14:textId="77777777" w:rsidR="005D5F6F" w:rsidRDefault="005D5F6F" w:rsidP="005D5F6F">
      <w:pPr>
        <w:tabs>
          <w:tab w:val="left" w:pos="2126"/>
        </w:tabs>
        <w:spacing w:line="100" w:lineRule="atLeast"/>
        <w:ind w:left="0" w:hanging="2"/>
        <w:rPr>
          <w:b/>
          <w:sz w:val="16"/>
          <w:szCs w:val="16"/>
        </w:rPr>
      </w:pPr>
      <w:r>
        <w:rPr>
          <w:sz w:val="16"/>
          <w:szCs w:val="16"/>
        </w:rPr>
        <w:tab/>
      </w:r>
      <w:r>
        <w:rPr>
          <w:sz w:val="16"/>
          <w:szCs w:val="16"/>
        </w:rPr>
        <w:tab/>
        <w:t>Sports de combat</w:t>
      </w:r>
    </w:p>
    <w:p w14:paraId="7C299249" w14:textId="77777777" w:rsidR="005D5F6F" w:rsidRDefault="005D5F6F" w:rsidP="005D5F6F">
      <w:pPr>
        <w:tabs>
          <w:tab w:val="left" w:pos="2126"/>
        </w:tabs>
        <w:spacing w:line="100" w:lineRule="atLeast"/>
        <w:ind w:left="0" w:hanging="2"/>
        <w:rPr>
          <w:b/>
          <w:sz w:val="20"/>
          <w:szCs w:val="20"/>
        </w:rPr>
      </w:pPr>
    </w:p>
    <w:p w14:paraId="61DDEDFB" w14:textId="77777777" w:rsidR="005D5F6F" w:rsidRDefault="005D5F6F" w:rsidP="005D5F6F">
      <w:pPr>
        <w:tabs>
          <w:tab w:val="left" w:pos="2126"/>
        </w:tabs>
        <w:spacing w:line="100" w:lineRule="atLeast"/>
        <w:ind w:left="0" w:hanging="2"/>
        <w:rPr>
          <w:b/>
          <w:bCs/>
          <w:sz w:val="20"/>
        </w:rPr>
      </w:pPr>
      <w:r>
        <w:rPr>
          <w:b/>
          <w:bCs/>
          <w:sz w:val="20"/>
        </w:rPr>
        <w:t>PROJET PROFESSIONNEL</w:t>
      </w:r>
      <w:r>
        <w:rPr>
          <w:b/>
          <w:bCs/>
          <w:sz w:val="20"/>
        </w:rPr>
        <w:tab/>
      </w:r>
      <w:r>
        <w:rPr>
          <w:b/>
          <w:bCs/>
          <w:sz w:val="20"/>
        </w:rPr>
        <w:tab/>
      </w:r>
    </w:p>
    <w:p w14:paraId="19FFB2F1" w14:textId="77777777" w:rsidR="005D5F6F" w:rsidRDefault="005D5F6F" w:rsidP="005D5F6F">
      <w:pPr>
        <w:tabs>
          <w:tab w:val="left" w:pos="2126"/>
        </w:tabs>
        <w:spacing w:line="100" w:lineRule="atLeast"/>
        <w:ind w:left="0" w:hanging="2"/>
        <w:rPr>
          <w:sz w:val="16"/>
          <w:szCs w:val="16"/>
        </w:rPr>
      </w:pPr>
      <w:r>
        <w:rPr>
          <w:b/>
          <w:bCs/>
          <w:sz w:val="20"/>
        </w:rPr>
        <w:tab/>
      </w:r>
      <w:r>
        <w:rPr>
          <w:sz w:val="20"/>
        </w:rPr>
        <w:tab/>
      </w:r>
      <w:r>
        <w:rPr>
          <w:sz w:val="16"/>
          <w:szCs w:val="16"/>
        </w:rPr>
        <w:t>Je souhaite développer ma Société et apporter de nouvelles compétences.</w:t>
      </w:r>
    </w:p>
    <w:p w14:paraId="339DC5F3" w14:textId="77777777" w:rsidR="00144B98" w:rsidRPr="004B63B5" w:rsidRDefault="00144B98" w:rsidP="005D5F6F">
      <w:pPr>
        <w:tabs>
          <w:tab w:val="left" w:pos="1502"/>
        </w:tabs>
        <w:spacing w:line="100" w:lineRule="atLeast"/>
        <w:ind w:left="0" w:hanging="2"/>
        <w:rPr>
          <w:lang w:val="de-DE"/>
        </w:rPr>
      </w:pPr>
    </w:p>
    <w:sectPr w:rsidR="00144B98" w:rsidRPr="004B63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D6A7A" w14:textId="77777777" w:rsidR="00B41EAF" w:rsidRDefault="00B41EAF">
      <w:pPr>
        <w:spacing w:line="240" w:lineRule="auto"/>
        <w:ind w:left="0" w:hanging="2"/>
      </w:pPr>
      <w:r>
        <w:separator/>
      </w:r>
    </w:p>
  </w:endnote>
  <w:endnote w:type="continuationSeparator" w:id="0">
    <w:p w14:paraId="51282925" w14:textId="77777777" w:rsidR="00B41EAF" w:rsidRDefault="00B41E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ADFC5" w14:textId="77777777" w:rsidR="0000529D" w:rsidRDefault="0000529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5E0" w14:textId="77777777" w:rsidR="00F05F7F" w:rsidRPr="00E26E0B" w:rsidRDefault="00F05F7F" w:rsidP="00F05F7F">
    <w:pPr>
      <w:pBdr>
        <w:top w:val="nil"/>
        <w:left w:val="nil"/>
        <w:bottom w:val="nil"/>
        <w:right w:val="nil"/>
        <w:between w:val="nil"/>
      </w:pBdr>
      <w:tabs>
        <w:tab w:val="center" w:pos="4536"/>
        <w:tab w:val="right" w:pos="9072"/>
      </w:tabs>
      <w:spacing w:line="240" w:lineRule="auto"/>
      <w:ind w:left="0" w:hanging="2"/>
      <w:jc w:val="right"/>
      <w:rPr>
        <w:rFonts w:ascii="Century Gothic" w:hAnsi="Century Gothic"/>
        <w:color w:val="BFBFBF" w:themeColor="background1" w:themeShade="BF"/>
        <w:sz w:val="16"/>
        <w:szCs w:val="16"/>
      </w:rPr>
    </w:pPr>
    <w:r w:rsidRPr="00E26E0B">
      <w:rPr>
        <w:rFonts w:ascii="Century Gothic" w:hAnsi="Century Gothic"/>
        <w:color w:val="BFBFBF" w:themeColor="background1" w:themeShade="BF"/>
        <w:sz w:val="16"/>
        <w:szCs w:val="16"/>
      </w:rPr>
      <w:t xml:space="preserve">Document actualisé le </w:t>
    </w:r>
    <w:sdt>
      <w:sdtPr>
        <w:rPr>
          <w:rFonts w:ascii="Century Gothic" w:hAnsi="Century Gothic"/>
          <w:color w:val="BFBFBF" w:themeColor="background1" w:themeShade="BF"/>
          <w:sz w:val="16"/>
          <w:szCs w:val="16"/>
        </w:rPr>
        <w:id w:val="1357463804"/>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11/07/2022</w:t>
        </w:r>
      </w:sdtContent>
    </w:sdt>
    <w:r w:rsidRPr="00E26E0B">
      <w:rPr>
        <w:rFonts w:ascii="Century Gothic" w:hAnsi="Century Gothic"/>
        <w:color w:val="BFBFBF" w:themeColor="background1" w:themeShade="BF"/>
        <w:sz w:val="16"/>
        <w:szCs w:val="16"/>
      </w:rPr>
      <w:br/>
    </w:r>
  </w:p>
  <w:p w14:paraId="60F0FDAF" w14:textId="77777777" w:rsidR="00802732" w:rsidRPr="00E26E0B" w:rsidRDefault="00000000" w:rsidP="00F05F7F">
    <w:pPr>
      <w:pBdr>
        <w:top w:val="nil"/>
        <w:left w:val="nil"/>
        <w:bottom w:val="nil"/>
        <w:right w:val="nil"/>
        <w:between w:val="nil"/>
      </w:pBdr>
      <w:tabs>
        <w:tab w:val="center" w:pos="4536"/>
        <w:tab w:val="right" w:pos="9072"/>
      </w:tabs>
      <w:spacing w:line="240" w:lineRule="auto"/>
      <w:ind w:left="0" w:hanging="2"/>
      <w:jc w:val="center"/>
      <w:rPr>
        <w:rFonts w:ascii="Century Gothic" w:hAnsi="Century Gothic"/>
        <w:color w:val="BFBFBF" w:themeColor="background1" w:themeShade="BF"/>
        <w:sz w:val="16"/>
        <w:szCs w:val="16"/>
      </w:rPr>
    </w:pPr>
    <w:sdt>
      <w:sdtPr>
        <w:rPr>
          <w:rFonts w:ascii="Century Gothic" w:hAnsi="Century Gothic"/>
          <w:color w:val="BFBFBF" w:themeColor="background1" w:themeShade="BF"/>
          <w:sz w:val="16"/>
          <w:szCs w:val="16"/>
        </w:rPr>
        <w:id w:val="9344000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 Institute</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24230174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6 rue André Chenier, 66750 - Saint Cyprien</w:t>
        </w:r>
      </w:sdtContent>
    </w:sdt>
    <w:r w:rsidR="00F05F7F" w:rsidRPr="00E26E0B">
      <w:rPr>
        <w:rFonts w:ascii="Century Gothic" w:hAnsi="Century Gothic"/>
        <w:color w:val="BFBFBF" w:themeColor="background1" w:themeShade="BF"/>
        <w:sz w:val="16"/>
        <w:szCs w:val="16"/>
      </w:rPr>
      <w:t xml:space="preserve"> Siret : </w:t>
    </w:r>
    <w:sdt>
      <w:sdtPr>
        <w:rPr>
          <w:rFonts w:ascii="Century Gothic" w:hAnsi="Century Gothic"/>
          <w:color w:val="BFBFBF" w:themeColor="background1" w:themeShade="BF"/>
          <w:sz w:val="16"/>
          <w:szCs w:val="16"/>
        </w:rPr>
        <w:id w:val="1414821001"/>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50507465800020</w:t>
        </w:r>
      </w:sdtContent>
    </w:sdt>
    <w:r w:rsidR="00F05F7F" w:rsidRPr="00E26E0B">
      <w:rPr>
        <w:rFonts w:ascii="Century Gothic" w:hAnsi="Century Gothic"/>
        <w:color w:val="BFBFBF" w:themeColor="background1" w:themeShade="BF"/>
        <w:sz w:val="16"/>
        <w:szCs w:val="16"/>
      </w:rPr>
      <w:t xml:space="preserve"> – Enregistré sous le n°</w:t>
    </w:r>
    <w:sdt>
      <w:sdtPr>
        <w:rPr>
          <w:rFonts w:ascii="Century Gothic" w:hAnsi="Century Gothic"/>
          <w:color w:val="BFBFBF" w:themeColor="background1" w:themeShade="BF"/>
          <w:sz w:val="16"/>
          <w:szCs w:val="16"/>
        </w:rPr>
        <w:id w:val="-1862962982"/>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91660138966</w:t>
        </w:r>
      </w:sdtContent>
    </w:sdt>
    <w:r w:rsidR="00F05F7F" w:rsidRPr="00E26E0B">
      <w:rPr>
        <w:rFonts w:ascii="Century Gothic" w:hAnsi="Century Gothic"/>
        <w:color w:val="BFBFBF" w:themeColor="background1" w:themeShade="BF"/>
        <w:sz w:val="16"/>
        <w:szCs w:val="16"/>
      </w:rPr>
      <w:t xml:space="preserve"> auprès du préfet de région : </w:t>
    </w:r>
    <w:sdt>
      <w:sdtPr>
        <w:rPr>
          <w:rFonts w:ascii="Century Gothic" w:hAnsi="Century Gothic"/>
          <w:color w:val="BFBFBF" w:themeColor="background1" w:themeShade="BF"/>
          <w:sz w:val="16"/>
          <w:szCs w:val="16"/>
        </w:rPr>
        <w:id w:val="-729697646"/>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Pyrénées Orientales</w:t>
        </w:r>
      </w:sdtContent>
    </w:sdt>
    <w:r w:rsidR="00F05F7F" w:rsidRPr="00E26E0B">
      <w:rPr>
        <w:rFonts w:ascii="Century Gothic" w:hAnsi="Century Gothic"/>
        <w:color w:val="BFBFBF" w:themeColor="background1" w:themeShade="BF"/>
        <w:sz w:val="16"/>
        <w:szCs w:val="16"/>
      </w:rPr>
      <w:t xml:space="preserve"> – Cet enregistrement ne vaut pas agrément de l’État </w:t>
    </w:r>
    <w:sdt>
      <w:sdtPr>
        <w:rPr>
          <w:rFonts w:ascii="Century Gothic" w:hAnsi="Century Gothic"/>
          <w:color w:val="BFBFBF" w:themeColor="background1" w:themeShade="BF"/>
          <w:sz w:val="16"/>
          <w:szCs w:val="16"/>
        </w:rPr>
        <w:id w:val="-1614507392"/>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Naf :</w:t>
        </w:r>
      </w:sdtContent>
    </w:sdt>
    <w:sdt>
      <w:sdtPr>
        <w:rPr>
          <w:rFonts w:ascii="Century Gothic" w:hAnsi="Century Gothic"/>
          <w:color w:val="BFBFBF" w:themeColor="background1" w:themeShade="BF"/>
          <w:sz w:val="16"/>
          <w:szCs w:val="16"/>
        </w:rPr>
        <w:id w:val="-100744386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9602B</w:t>
        </w:r>
      </w:sdtContent>
    </w:sdt>
    <w:r w:rsidR="00F05F7F" w:rsidRPr="00E26E0B">
      <w:rPr>
        <w:rFonts w:ascii="Century Gothic" w:hAnsi="Century Gothic"/>
        <w:color w:val="BFBFBF" w:themeColor="background1" w:themeShade="BF"/>
        <w:sz w:val="16"/>
        <w:szCs w:val="16"/>
      </w:rPr>
      <w:t xml:space="preserve"> – TVA : </w:t>
    </w:r>
    <w:sdt>
      <w:sdtPr>
        <w:rPr>
          <w:rFonts w:ascii="Century Gothic" w:hAnsi="Century Gothic"/>
          <w:color w:val="BFBFBF" w:themeColor="background1" w:themeShade="BF"/>
          <w:sz w:val="16"/>
          <w:szCs w:val="16"/>
        </w:rPr>
        <w:id w:val="-1951082478"/>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FR81505074658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49661341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RCS :</w:t>
        </w:r>
      </w:sdtContent>
    </w:sdt>
    <w:sdt>
      <w:sdtPr>
        <w:rPr>
          <w:rFonts w:ascii="Century Gothic" w:hAnsi="Century Gothic"/>
          <w:color w:val="BFBFBF" w:themeColor="background1" w:themeShade="BF"/>
          <w:sz w:val="16"/>
          <w:szCs w:val="16"/>
        </w:rPr>
        <w:id w:val="1029754454"/>
        <w:placeholder>
          <w:docPart w:val="DefaultPlaceholder_-1854013440"/>
        </w:placeholder>
        <w15:webExtensionCreated/>
      </w:sdtPr>
      <w:sdtContent>
        <w:r w:rsidR="00FD690C" w:rsidRPr="00E26E0B">
          <w:rPr>
            <w:rFonts w:ascii="Arial" w:hAnsi="Arial" w:cs="Arial"/>
            <w:color w:val="BFBFBF" w:themeColor="background1" w:themeShade="BF"/>
            <w:sz w:val="16"/>
            <w:szCs w:val="16"/>
          </w:rPr>
          <w:t>Saint Cyprien Perpignan B 505 074 658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4744102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Capital :</w:t>
        </w:r>
      </w:sdtContent>
    </w:sdt>
    <w:sdt>
      <w:sdtPr>
        <w:rPr>
          <w:rFonts w:ascii="Century Gothic" w:hAnsi="Century Gothic"/>
          <w:color w:val="BFBFBF" w:themeColor="background1" w:themeShade="BF"/>
          <w:sz w:val="16"/>
          <w:szCs w:val="16"/>
        </w:rPr>
        <w:id w:val="-252896921"/>
        <w:placeholder>
          <w:docPart w:val="DefaultPlaceholder_-1854013440"/>
        </w:placeholder>
        <w15:webExtensionCreated/>
      </w:sdtPr>
      <w:sdtContent>
        <w:r w:rsidR="00FD690C" w:rsidRPr="00E26E0B">
          <w:rPr>
            <w:rFonts w:ascii="Arial" w:hAnsi="Arial" w:cs="Arial"/>
            <w:color w:val="BFBFBF" w:themeColor="background1" w:themeShade="BF"/>
            <w:sz w:val="16"/>
            <w:szCs w:val="16"/>
          </w:rPr>
          <w:t>[capital-1]</w:t>
        </w:r>
      </w:sdtContent>
    </w:sdt>
    <w:sdt>
      <w:sdtPr>
        <w:rPr>
          <w:rFonts w:ascii="Century Gothic" w:hAnsi="Century Gothic"/>
          <w:color w:val="BFBFBF" w:themeColor="background1" w:themeShade="BF"/>
          <w:sz w:val="16"/>
          <w:szCs w:val="16"/>
        </w:rPr>
        <w:id w:val="-3423185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w:t>
        </w:r>
      </w:sdtContent>
    </w:sdt>
    <w:r w:rsidR="00F05F7F" w:rsidRPr="00E26E0B">
      <w:rPr>
        <w:rFonts w:ascii="Century Gothic" w:hAnsi="Century Gothic" w:cs="Arial"/>
        <w:color w:val="BFBFBF" w:themeColor="background1" w:themeShade="BF"/>
        <w:sz w:val="16"/>
        <w:szCs w:val="16"/>
      </w:rPr>
      <w:t xml:space="preserve">– </w:t>
    </w:r>
    <w:r w:rsidR="00F05F7F" w:rsidRPr="00E26E0B">
      <w:rPr>
        <w:rFonts w:ascii="Century Gothic" w:hAnsi="Century Gothic"/>
        <w:color w:val="BFBFBF" w:themeColor="background1" w:themeShade="BF"/>
        <w:sz w:val="16"/>
        <w:szCs w:val="16"/>
      </w:rPr>
      <w:t xml:space="preserve">Tel : </w:t>
    </w:r>
    <w:sdt>
      <w:sdtPr>
        <w:rPr>
          <w:rFonts w:ascii="Century Gothic" w:hAnsi="Century Gothic"/>
          <w:color w:val="BFBFBF" w:themeColor="background1" w:themeShade="BF"/>
          <w:sz w:val="16"/>
          <w:szCs w:val="16"/>
        </w:rPr>
        <w:id w:val="-4443131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04.34.29.53.32 06.25.51.72.19</w:t>
        </w:r>
      </w:sdtContent>
    </w:sdt>
    <w:r w:rsidR="00F05F7F" w:rsidRPr="00E26E0B">
      <w:rPr>
        <w:rFonts w:ascii="Century Gothic" w:hAnsi="Century Gothic"/>
        <w:color w:val="BFBFBF" w:themeColor="background1" w:themeShade="BF"/>
        <w:sz w:val="16"/>
        <w:szCs w:val="16"/>
      </w:rPr>
      <w:t xml:space="preserve"> – Email : </w:t>
    </w:r>
    <w:sdt>
      <w:sdtPr>
        <w:rPr>
          <w:rFonts w:ascii="Century Gothic" w:hAnsi="Century Gothic"/>
          <w:color w:val="BFBFBF" w:themeColor="background1" w:themeShade="BF"/>
          <w:sz w:val="16"/>
          <w:szCs w:val="16"/>
        </w:rPr>
        <w:id w:val="-1985919677"/>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fbi.institute@gmail.com</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2097164966"/>
        <w:placeholder>
          <w:docPart w:val="DefaultPlaceholder_-1854013440"/>
        </w:placeholder>
        <w15:webExtensionCreated/>
      </w:sdtPr>
      <w:sdtEndPr>
        <w:rPr>
          <w:rFonts w:cs="Arial"/>
        </w:rPr>
      </w:sdtEndPr>
      <w:sdtContent>
        <w:r w:rsidR="00FD690C" w:rsidRPr="00E26E0B">
          <w:rPr>
            <w:rFonts w:ascii="Arial" w:hAnsi="Arial" w:cs="Arial"/>
            <w:color w:val="BFBFBF" w:themeColor="background1" w:themeShade="BF"/>
            <w:sz w:val="16"/>
            <w:szCs w:val="16"/>
          </w:rPr>
          <w:t>– Site internet :</w:t>
        </w:r>
      </w:sdtContent>
    </w:sdt>
    <w:sdt>
      <w:sdtPr>
        <w:rPr>
          <w:rFonts w:ascii="Century Gothic" w:hAnsi="Century Gothic" w:cs="Arial"/>
          <w:color w:val="BFBFBF" w:themeColor="background1" w:themeShade="BF"/>
          <w:sz w:val="16"/>
          <w:szCs w:val="16"/>
        </w:rPr>
        <w:id w:val="1843577293"/>
        <w:placeholder>
          <w:docPart w:val="DefaultPlaceholder_-1854013440"/>
        </w:placeholder>
        <w15:webExtensionCreated/>
      </w:sdtPr>
      <w:sdtEndPr>
        <w:rPr>
          <w:rFonts w:cs="Times New Roman"/>
        </w:rPr>
      </w:sdtEndPr>
      <w:sdtContent>
        <w:r w:rsidR="00FD690C" w:rsidRPr="00E26E0B">
          <w:rPr>
            <w:rFonts w:ascii="Arial" w:hAnsi="Arial" w:cs="Arial"/>
            <w:color w:val="BFBFBF" w:themeColor="background1" w:themeShade="BF"/>
            <w:sz w:val="16"/>
            <w:szCs w:val="16"/>
          </w:rPr>
          <w:t>www.fbi-institute.com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91875" w14:textId="77777777" w:rsidR="0000529D" w:rsidRDefault="0000529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08D2C" w14:textId="77777777" w:rsidR="00B41EAF" w:rsidRDefault="00B41EAF">
      <w:pPr>
        <w:spacing w:line="240" w:lineRule="auto"/>
        <w:ind w:left="0" w:hanging="2"/>
      </w:pPr>
      <w:r>
        <w:separator/>
      </w:r>
    </w:p>
  </w:footnote>
  <w:footnote w:type="continuationSeparator" w:id="0">
    <w:p w14:paraId="552C7075" w14:textId="77777777" w:rsidR="00B41EAF" w:rsidRDefault="00B41E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25941" w14:textId="77777777" w:rsidR="0000529D" w:rsidRDefault="0000529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279585"/>
      <w:placeholder>
        <w:docPart w:val="DefaultPlaceholder_-1854013440"/>
      </w:placeholder>
      <w15:webExtensionCreated/>
    </w:sdtPr>
    <w:sdtContent>
      <w:p w14:paraId="61A1D2BB" w14:textId="1C204A7E" w:rsidR="00802732" w:rsidRDefault="00A16414" w:rsidP="0000529D">
        <w:pPr>
          <w:pBdr>
            <w:top w:val="nil"/>
            <w:left w:val="nil"/>
            <w:bottom w:val="nil"/>
            <w:right w:val="nil"/>
            <w:between w:val="nil"/>
          </w:pBdr>
          <w:tabs>
            <w:tab w:val="center" w:pos="4536"/>
            <w:tab w:val="right" w:pos="9072"/>
          </w:tabs>
          <w:ind w:leftChars="0" w:left="0" w:firstLineChars="0" w:firstLine="0"/>
          <w:jc w:val="center"/>
          <w:rPr>
            <w:color w:val="000000"/>
          </w:rPr>
        </w:pPr>
        <w:r>
          <w:rPr>
            <w:noProof/>
          </w:rPr>
          <w:drawing>
            <wp:inline distT="0" distB="0" distL="0" distR="0" wp14:anchorId="0285E890" wp14:editId="66378D63">
              <wp:extent cx="1155700" cy="34798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5700" cy="347980"/>
                      </a:xfrm>
                      <a:prstGeom prst="rect">
                        <a:avLst/>
                      </a:prstGeom>
                    </pic:spPr>
                  </pic:pic>
                </a:graphicData>
              </a:graphic>
            </wp:inline>
          </w:drawing>
        </w:r>
      </w:p>
    </w:sdtContent>
  </w:sdt>
  <w:p w14:paraId="181E297A" w14:textId="77777777" w:rsidR="00802732" w:rsidRDefault="00802732">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00F5" w14:textId="77777777" w:rsidR="0000529D" w:rsidRDefault="0000529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75AA0"/>
    <w:multiLevelType w:val="hybridMultilevel"/>
    <w:tmpl w:val="002E2452"/>
    <w:lvl w:ilvl="0" w:tplc="C588A216">
      <w:start w:val="1"/>
      <w:numFmt w:val="bullet"/>
      <w:lvlText w:val="●"/>
      <w:lvlJc w:val="left"/>
      <w:pPr>
        <w:ind w:left="720" w:hanging="360"/>
      </w:pPr>
    </w:lvl>
    <w:lvl w:ilvl="1" w:tplc="925413CA">
      <w:start w:val="1"/>
      <w:numFmt w:val="bullet"/>
      <w:lvlText w:val="○"/>
      <w:lvlJc w:val="left"/>
      <w:pPr>
        <w:ind w:left="1440" w:hanging="360"/>
      </w:pPr>
    </w:lvl>
    <w:lvl w:ilvl="2" w:tplc="75D6F97C">
      <w:start w:val="1"/>
      <w:numFmt w:val="bullet"/>
      <w:lvlText w:val="■"/>
      <w:lvlJc w:val="left"/>
      <w:pPr>
        <w:ind w:left="2160" w:hanging="360"/>
      </w:pPr>
    </w:lvl>
    <w:lvl w:ilvl="3" w:tplc="CE505EEC">
      <w:start w:val="1"/>
      <w:numFmt w:val="bullet"/>
      <w:lvlText w:val="●"/>
      <w:lvlJc w:val="left"/>
      <w:pPr>
        <w:ind w:left="2880" w:hanging="360"/>
      </w:pPr>
    </w:lvl>
    <w:lvl w:ilvl="4" w:tplc="0FE667B6">
      <w:start w:val="1"/>
      <w:numFmt w:val="bullet"/>
      <w:lvlText w:val="○"/>
      <w:lvlJc w:val="left"/>
      <w:pPr>
        <w:ind w:left="3600" w:hanging="360"/>
      </w:pPr>
    </w:lvl>
    <w:lvl w:ilvl="5" w:tplc="1354FBF6">
      <w:start w:val="1"/>
      <w:numFmt w:val="bullet"/>
      <w:lvlText w:val="■"/>
      <w:lvlJc w:val="left"/>
      <w:pPr>
        <w:ind w:left="4320" w:hanging="360"/>
      </w:pPr>
    </w:lvl>
    <w:lvl w:ilvl="6" w:tplc="D384225A">
      <w:start w:val="1"/>
      <w:numFmt w:val="bullet"/>
      <w:lvlText w:val="●"/>
      <w:lvlJc w:val="left"/>
      <w:pPr>
        <w:ind w:left="5040" w:hanging="360"/>
      </w:pPr>
    </w:lvl>
    <w:lvl w:ilvl="7" w:tplc="3A1EF386">
      <w:start w:val="1"/>
      <w:numFmt w:val="bullet"/>
      <w:lvlText w:val="○"/>
      <w:lvlJc w:val="left"/>
      <w:pPr>
        <w:ind w:left="5760" w:hanging="360"/>
      </w:pPr>
    </w:lvl>
    <w:lvl w:ilvl="8" w:tplc="F0B4C1B2">
      <w:start w:val="1"/>
      <w:numFmt w:val="bullet"/>
      <w:lvlText w:val="■"/>
      <w:lvlJc w:val="left"/>
      <w:pPr>
        <w:ind w:left="6480" w:hanging="360"/>
      </w:pPr>
    </w:lvl>
  </w:abstractNum>
  <w:num w:numId="1" w16cid:durableId="130339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32"/>
    <w:rsid w:val="0000529D"/>
    <w:rsid w:val="000421A8"/>
    <w:rsid w:val="0006752F"/>
    <w:rsid w:val="00094D71"/>
    <w:rsid w:val="000D3A2E"/>
    <w:rsid w:val="00144B98"/>
    <w:rsid w:val="001F2F43"/>
    <w:rsid w:val="00250749"/>
    <w:rsid w:val="0026283B"/>
    <w:rsid w:val="00282DF1"/>
    <w:rsid w:val="00305936"/>
    <w:rsid w:val="003248E3"/>
    <w:rsid w:val="004B26D5"/>
    <w:rsid w:val="004B63B5"/>
    <w:rsid w:val="005672F5"/>
    <w:rsid w:val="00585104"/>
    <w:rsid w:val="005A4F95"/>
    <w:rsid w:val="005D5F6F"/>
    <w:rsid w:val="005F5E7E"/>
    <w:rsid w:val="006328E5"/>
    <w:rsid w:val="00687940"/>
    <w:rsid w:val="00741E90"/>
    <w:rsid w:val="00802732"/>
    <w:rsid w:val="0082678B"/>
    <w:rsid w:val="00885375"/>
    <w:rsid w:val="008869C6"/>
    <w:rsid w:val="008D1279"/>
    <w:rsid w:val="008F4CB3"/>
    <w:rsid w:val="00925375"/>
    <w:rsid w:val="009C5E2E"/>
    <w:rsid w:val="009F5F58"/>
    <w:rsid w:val="00A16414"/>
    <w:rsid w:val="00A17C40"/>
    <w:rsid w:val="00A726FB"/>
    <w:rsid w:val="00A925AC"/>
    <w:rsid w:val="00AF0FA5"/>
    <w:rsid w:val="00B0670F"/>
    <w:rsid w:val="00B126AE"/>
    <w:rsid w:val="00B41EAF"/>
    <w:rsid w:val="00B42E77"/>
    <w:rsid w:val="00B432D7"/>
    <w:rsid w:val="00B74C84"/>
    <w:rsid w:val="00BF41BA"/>
    <w:rsid w:val="00C21C67"/>
    <w:rsid w:val="00C375B9"/>
    <w:rsid w:val="00D76B38"/>
    <w:rsid w:val="00E2167C"/>
    <w:rsid w:val="00E26E0B"/>
    <w:rsid w:val="00E355C7"/>
    <w:rsid w:val="00F0046B"/>
    <w:rsid w:val="00F05F7F"/>
    <w:rsid w:val="00FD663E"/>
    <w:rsid w:val="00FD690C"/>
    <w:rsid w:val="00FE0256"/>
    <w:rsid w:val="00FF7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B996"/>
  <w15:docId w15:val="{E87D8755-FFE1-4431-941B-BBA2FF2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5B9"/>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widowControl w:val="0"/>
      <w:ind w:left="120" w:right="-20"/>
    </w:pPr>
    <w:rPr>
      <w:rFonts w:ascii="Arial" w:eastAsia="Arial" w:hAnsi="Arial" w:cs="Arial"/>
      <w:b/>
      <w:sz w:val="20"/>
      <w:szCs w:val="20"/>
    </w:rPr>
  </w:style>
  <w:style w:type="paragraph" w:styleId="Titre2">
    <w:name w:val="heading 2"/>
    <w:basedOn w:val="Normal"/>
    <w:next w:val="Normal"/>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1">
    <w:name w:val="Table Normal"/>
    <w:next w:val="Table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paragraph" w:styleId="Corpsdetexte">
    <w:name w:val="Body Text"/>
    <w:basedOn w:val="Normal"/>
    <w:link w:val="CorpsdetexteCar"/>
    <w:rsid w:val="00282DF1"/>
    <w:pPr>
      <w:widowControl w:val="0"/>
      <w:spacing w:after="120" w:line="240" w:lineRule="auto"/>
      <w:ind w:leftChars="0" w:left="0" w:firstLineChars="0" w:firstLine="0"/>
      <w:textDirection w:val="lrTb"/>
      <w:textAlignment w:val="auto"/>
      <w:outlineLvl w:val="9"/>
    </w:pPr>
    <w:rPr>
      <w:rFonts w:ascii="Arial" w:hAnsi="Arial"/>
      <w:position w:val="0"/>
      <w:szCs w:val="20"/>
      <w:lang w:val="de-DE" w:eastAsia="ar-SA"/>
    </w:rPr>
  </w:style>
  <w:style w:type="character" w:customStyle="1" w:styleId="CorpsdetexteCar">
    <w:name w:val="Corps de texte Car"/>
    <w:basedOn w:val="Policepardfaut"/>
    <w:link w:val="Corpsdetexte"/>
    <w:rsid w:val="00282DF1"/>
    <w:rPr>
      <w:rFonts w:ascii="Arial" w:hAnsi="Arial"/>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09719">
      <w:bodyDiv w:val="1"/>
      <w:marLeft w:val="0"/>
      <w:marRight w:val="0"/>
      <w:marTop w:val="0"/>
      <w:marBottom w:val="0"/>
      <w:divBdr>
        <w:top w:val="none" w:sz="0" w:space="0" w:color="auto"/>
        <w:left w:val="none" w:sz="0" w:space="0" w:color="auto"/>
        <w:bottom w:val="none" w:sz="0" w:space="0" w:color="auto"/>
        <w:right w:val="none" w:sz="0" w:space="0" w:color="auto"/>
      </w:divBdr>
    </w:div>
    <w:div w:id="1152216830">
      <w:bodyDiv w:val="1"/>
      <w:marLeft w:val="0"/>
      <w:marRight w:val="0"/>
      <w:marTop w:val="0"/>
      <w:marBottom w:val="0"/>
      <w:divBdr>
        <w:top w:val="none" w:sz="0" w:space="0" w:color="auto"/>
        <w:left w:val="none" w:sz="0" w:space="0" w:color="auto"/>
        <w:bottom w:val="none" w:sz="0" w:space="0" w:color="auto"/>
        <w:right w:val="none" w:sz="0" w:space="0" w:color="auto"/>
      </w:divBdr>
    </w:div>
    <w:div w:id="1359546640">
      <w:bodyDiv w:val="1"/>
      <w:marLeft w:val="0"/>
      <w:marRight w:val="0"/>
      <w:marTop w:val="0"/>
      <w:marBottom w:val="0"/>
      <w:divBdr>
        <w:top w:val="none" w:sz="0" w:space="0" w:color="auto"/>
        <w:left w:val="none" w:sz="0" w:space="0" w:color="auto"/>
        <w:bottom w:val="none" w:sz="0" w:space="0" w:color="auto"/>
        <w:right w:val="none" w:sz="0" w:space="0" w:color="auto"/>
      </w:divBdr>
    </w:div>
    <w:div w:id="1877154669">
      <w:bodyDiv w:val="1"/>
      <w:marLeft w:val="0"/>
      <w:marRight w:val="0"/>
      <w:marTop w:val="0"/>
      <w:marBottom w:val="0"/>
      <w:divBdr>
        <w:top w:val="none" w:sz="0" w:space="0" w:color="auto"/>
        <w:left w:val="none" w:sz="0" w:space="0" w:color="auto"/>
        <w:bottom w:val="none" w:sz="0" w:space="0" w:color="auto"/>
        <w:right w:val="none" w:sz="0" w:space="0" w:color="auto"/>
      </w:divBdr>
    </w:div>
    <w:div w:id="1898662688">
      <w:bodyDiv w:val="1"/>
      <w:marLeft w:val="0"/>
      <w:marRight w:val="0"/>
      <w:marTop w:val="0"/>
      <w:marBottom w:val="0"/>
      <w:divBdr>
        <w:top w:val="none" w:sz="0" w:space="0" w:color="auto"/>
        <w:left w:val="none" w:sz="0" w:space="0" w:color="auto"/>
        <w:bottom w:val="none" w:sz="0" w:space="0" w:color="auto"/>
        <w:right w:val="none" w:sz="0" w:space="0" w:color="auto"/>
      </w:divBdr>
    </w:div>
    <w:div w:id="1956987278">
      <w:bodyDiv w:val="1"/>
      <w:marLeft w:val="0"/>
      <w:marRight w:val="0"/>
      <w:marTop w:val="0"/>
      <w:marBottom w:val="0"/>
      <w:divBdr>
        <w:top w:val="none" w:sz="0" w:space="0" w:color="auto"/>
        <w:left w:val="none" w:sz="0" w:space="0" w:color="auto"/>
        <w:bottom w:val="none" w:sz="0" w:space="0" w:color="auto"/>
        <w:right w:val="none" w:sz="0" w:space="0" w:color="auto"/>
      </w:divBdr>
    </w:div>
    <w:div w:id="198885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mmentlouerplu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8AFC691E-3B3A-4383-BBA1-6C0057E2EF67}"/>
      </w:docPartPr>
      <w:docPartBody>
        <w:p w:rsidR="00AE0AA5" w:rsidRDefault="00B67A33">
          <w:r w:rsidRPr="00580339">
            <w:rPr>
              <w:rStyle w:val="Textedelespacerserv"/>
            </w:rPr>
            <w:t>Cliquez ou appuyez ici pour entrer du texte.</w:t>
          </w:r>
        </w:p>
      </w:docPartBody>
    </w:docPart>
    <w:docPart>
      <w:docPartPr>
        <w:name w:val="12BAA7BA297B4F62947E6019EFF017D5"/>
        <w:category>
          <w:name w:val="Général"/>
          <w:gallery w:val="placeholder"/>
        </w:category>
        <w:types>
          <w:type w:val="bbPlcHdr"/>
        </w:types>
        <w:behaviors>
          <w:behavior w:val="content"/>
        </w:behaviors>
        <w:guid w:val="{93717CAF-5936-4802-9ECA-2E192D2D3800}"/>
      </w:docPartPr>
      <w:docPartBody>
        <w:p w:rsidR="00000000" w:rsidRDefault="00BD54D6" w:rsidP="00BD54D6">
          <w:pPr>
            <w:pStyle w:val="12BAA7BA297B4F62947E6019EFF017D5"/>
          </w:pPr>
          <w:r w:rsidRPr="0058033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3"/>
    <w:rsid w:val="000A16D2"/>
    <w:rsid w:val="000C216D"/>
    <w:rsid w:val="000F67CD"/>
    <w:rsid w:val="00224E81"/>
    <w:rsid w:val="00300DE8"/>
    <w:rsid w:val="004F1BA6"/>
    <w:rsid w:val="006C4FA0"/>
    <w:rsid w:val="006E2298"/>
    <w:rsid w:val="007107D9"/>
    <w:rsid w:val="00744059"/>
    <w:rsid w:val="007A7078"/>
    <w:rsid w:val="0099514F"/>
    <w:rsid w:val="00AE0AA5"/>
    <w:rsid w:val="00AF0153"/>
    <w:rsid w:val="00B67A33"/>
    <w:rsid w:val="00BD54D6"/>
    <w:rsid w:val="00C92F36"/>
    <w:rsid w:val="00FC4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54D6"/>
  </w:style>
  <w:style w:type="paragraph" w:customStyle="1" w:styleId="12BAA7BA297B4F62947E6019EFF017D5">
    <w:name w:val="12BAA7BA297B4F62947E6019EFF017D5"/>
    <w:rsid w:val="00BD54D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E3B2E2-7398-485D-A184-1A48FDE2C85A}">
  <we:reference id="wa104381028" version="3.0.0.0" store="fr-FR" storeType="OMEX"/>
  <we:alternateReferences>
    <we:reference id="wa104381028" version="3.0.0.0" store="wa104381028" storeType="OMEX"/>
  </we:alternateReferences>
  <we:properties>
    <we:property name="documentId" value="&quot;88aa51b3-cb74-42d5-8ced-38f7d6c4e840&quot;"/>
    <we:property name="fieldListItems" value="[{&quot;id&quot;:23,&quot;selected&quot;:false,&quot;values&quot;:{&quot;value&quot;:&quot;Pose d'ongles capsules gel &amp; nail art basic&quot;,&quot;valueFormatted&quot;:&quot;Pose d'ongles capsules gel &amp; nail art basic&quot;,&quot;defaultValue&quot;:&quot;&quot;,&quot;description&quot;:&quot;&quot;,&quot;field&quot;:&quot;nom_formation&quot;,&quot;type&quot;:&quot;Single line text&quot;,&quot;fieldTypeRef&quot;:&quot;TEXT&quot;,&quot;bindingIds&quot;:[&quot;cd223082-6b76-4cc6-b2cb-2e991d782099&quot;,&quot;f8509fb4-5c59-471e-8b7a-d4e3d2eb9359&quot;]}},{&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2d539cb1-5398-401a-a642-b2612fbdc231&quot;],&quot;value&quot;:&quot;&lt;img src=https://qalio-pro.fr/wp-content/uploads/2022/06/f-b-i-institute-capture-100x32.png alt='Image for logo' width='100' height='32' /&gt;‌&quot;,&quot;imageHeight&quot;:80,&quot;imageWidth&quot;:80}},{&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34c607ff-2591-4b80-b194-46f447d32bba&quot;]}},{&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ac9f7769-a503-46c5-a538-15bab1bf0cb7&quot;,&quot;eba4bb83-cd74-44d4-bc2c-9534018360af&quot;]}},{&quot;id&quot;:24,&quot;selected&quot;:false,&quot;values&quot;:{&quot;value&quot;:&quot;Custom&quot;,&quot;valueFormatted&quot;:&quot;2022-07-11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07-11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30 heures&quot;,&quot;valueFormatted&quot;:&quot;&quot;,&quot;defaultValue&quot;:&quot;&quot;,&quot;description&quot;:&quot;&quot;,&quot;field&quot;:&quot;duree_formation_heures&quot;,&quot;type&quot;:&quot;Conditional&quot;,&quot;fieldTypeRef&quot;:&quot;CONDITIONAL&quot;,&quot;bindingIds&quot;:[&quot;94d954a2-7421-4c75-9dca-f892ccf32644&quot;],&quot;conditions&quot;:[{&quot;key&quot;:&quot;DnvCLrZG6&quot;,&quot;fieldId&quot;:26,&quot;operator&quot;:&quot;IS_NOT_EMPTY&quot;,&quot;conditionalValue&quot;:&quot;30 heure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DnvCLrZG6&quot;,&quot;fieldId&quot;:26,&quot;operator&quot;:&quot;IS_NOT_EMPTY&quot;,&quot;conditionalValue&quot;:&quot;20&quot;,&quot;fieldValue&quot;:&quot;&quot;,&quot;subConditionLogicalOperator&quot;:&quot;AND&quot;,&quot;conditionalType&quot;:&quot;INPUT&quot;,&quot;htmlPlaceholder&quot;:false,&quot;singleSelectPlaceholder&quot;:false,&quot;textPlaceholder&quot;:false}}},{&quot;id&quot;:29,&quot;selected&quot;:false,&quot;values&quot;:{&quot;value&quot;:&quot;5 jours&quot;,&quot;valueFormatted&quot;:&quot;&quot;,&quot;defaultValue&quot;:&quot;&quot;,&quot;description&quot;:&quot;&quot;,&quot;field&quot;:&quot;duree_formation_jours&quot;,&quot;type&quot;:&quot;Conditional&quot;,&quot;fieldTypeRef&quot;:&quot;CONDITIONAL&quot;,&quot;bindingIds&quot;:[&quot;57dcd59f-bc1c-4a87-93c7-3cc6818d2ee2&quot;],&quot;conditions&quot;:[{&quot;key&quot;:&quot;MTLEHPOMG&quot;,&quot;fieldId&quot;:27,&quot;operator&quot;:&quot;IS_NOT_EMPTY&quot;,&quot;conditionalValue&quot;:&quot;5 jour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MTLEHPOMG&quot;,&quot;fieldId&quot;:27,&quot;operator&quot;:&quot;IS_NOT_EMPTY&quot;,&quot;conditionalValue&quot;:&quot;30&quot;,&quot;fieldValue&quot;:&quot;&quot;,&quot;subConditionLogicalOperator&quot;:&quot;AND&quot;,&quot;conditionalType&quot;:&quot;INPUT&quot;,&quot;htmlPlaceholder&quot;:false,&quot;singleSelectPlaceholder&quot;:false,&quot;textPlaceholder&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30,&quot;selected&quot;:false,&quot;values&quot;:{&quot;value&quot;:&quot;Tout public&quot;,&quot;valueFormatted&quot;:&quot;Tout public&quot;,&quot;defaultValue&quot;:&quot;&quot;,&quot;description&quot;:&quot;&quot;,&quot;field&quot;:&quot;public_cible&quot;,&quot;type&quot;:&quot;Single line text&quot;,&quot;fieldTypeRef&quot;:&quot;TEXT&quot;,&quot;bindingIds&quot;:[&quot;39e99803-0ea3-4b43-905d-07b7f14358f1&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298554df-d434-49da-b607-67174a7cea87&quot;]}},{&quot;id&quot;:22,&quot;selected&quot;:false,&quot;values&quot;:{&quot;value&quot;:&quot;BERGER Pascale&quot;,&quot;valueFormatted&quot;:&quot;BERGER Pascale&quot;,&quot;defaultValue&quot;:&quot;&quot;,&quot;description&quot;:&quot;&quot;,&quot;field&quot;:&quot;nom_responsable_formation&quot;,&quot;type&quot;:&quot;Single line text&quot;,&quot;fieldTypeRef&quot;:&quot;TEXT&quot;,&quot;bindingIds&quot;:[&quot;8b313636-2c51-4733-a74d-8d0d5fc66249&quot;,&quot;b2970cb3-0d57-40d8-a612-37e72d18f58c&quot;]}},{&quot;id&quot;:57,&quot;selected&quot;:false,&quot;values&quot;:{&quot;value&quot;:&quot;Madame&quot;,&quot;valueFormatted&quot;:&quot;Madame&quot;,&quot;defaultValue&quot;:&quot;&quot;,&quot;description&quot;:&quot;&quot;,&quot;field&quot;:&quot;formateur_sexe&quot;,&quot;type&quot;:&quot;Multi select&quot;,&quot;fieldTypeRef&quot;:&quot;MULTI_SELECT&quot;,&quot;bindingIds&quot;:[],&quot;multiSelectOptions&quot;:[{&quot;key&quot;:1,&quot;value&quot;:&quot;Monsieur&quot;,&quot;isRequired&quot;:true,&quot;label&quot;:&quot;Monsieur&quot;,&quot;text&quot;:&quot;Monsieur&quot;},{&quot;key&quot;:2,&quot;value&quot;:&quot;Madame&quot;,&quot;isRequired&quot;:true,&quot;label&quot;:&quot;Madame&quot;,&quot;text&quot;:&quot;Madame&quot;}],&quot;selectedItems&quot;:[],&quot;separator&quot;:&quot;\n&quot;}},{&quot;id&quot;:31,&quot;selected&quot;:false,&quot;values&quot;:{&quot;value&quot;:&quot;professionnel&quot;,&quot;valueFormatted&quot;:&quot;&quot;,&quot;defaultValue&quot;:&quot;&quot;,&quot;description&quot;:&quot;&quot;,&quot;field&quot;:&quot;qualification_formateur&quot;,&quot;type&quot;:&quot;Single line text&quot;,&quot;fieldTypeRef&quot;:&quot;TEXT&quot;,&quot;bindingIds&quot;:[]}},{&quot;id&quot;:32,&quot;selected&quot;:false,&quot;values&quot;:{&quot;value&quot;:&quot;Aucun&quot;,&quot;valueFormatted&quot;:&quot;Aucun&quot;,&quot;defaultValue&quot;:&quot;&quot;,&quot;description&quot;:&quot;&quot;,&quot;field&quot;:&quot;prerequis_formation&quot;,&quot;type&quot;:&quot;Single line text&quot;,&quot;fieldTypeRef&quot;:&quot;TEXT&quot;,&quot;bindingIds&quot;:[&quot;f1eac2cc-2832-45d6-8220-5f919665307e&quot;,&quot;ab5cc9c9-8986-4883-aea6-70edc7accad5&quot;]}},{&quot;id&quot;:33,&quot;selected&quot;:false,&quot;values&quot;:{&quot;value&quot;:&quot;Au sortir de cette formation, le stagiaire aura en sa connaissance les techniques de pose d'ongles des différentes capsules et des différents gels, et de l'art sur ongles basique en peinture et gels de couleur.&quot;,&quot;valueFormatted&quot;:&quot;Au sortir de cette formation, le stagiaire aura en sa connaissance les techniques de pose d'ongles des différentes capsules et des différents gels, et de l'art sur ongles basique en peinture et gels de couleur.&quot;,&quot;defaultValue&quot;:&quot;&quot;,&quot;description&quot;:&quot;&quot;,&quot;field&quot;:&quot;objectif_formation&quot;,&quot;type&quot;:&quot;Single line text&quot;,&quot;fieldTypeRef&quot;:&quot;TEXT&quot;,&quot;bindingIds&quot;:[&quot;a84fd9cb-19b9-43da-a35a-71195f5eac15&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84,&quot;selected&quot;:false,&quot;values&quot;:{&quot;value&quot;:&quot;Présentiel&quot;,&quot;valueFormatted&quot;:&quot;Présentiel&quot;,&quot;defaultValue&quot;:&quot;&quot;,&quot;description&quot;:&quot;&quot;,&quot;field&quot;:&quot;moyen_choix&quot;,&quot;type&quot;:&quot;Multi select&quot;,&quot;fieldTypeRef&quot;:&quot;MULTI_SELECT&quot;,&quot;bindingIds&quot;:[&quot;a528fd83-8b87-46a2-8180-8396dae986cf&quot;],&quot;multiSelectOptions&quot;:[{&quot;key&quot;:1,&quot;value&quot;:&quot;FOAD&quot;,&quot;isRequired&quot;:true,&quot;label&quot;:&quot;FOAD&quot;,&quot;text&quot;:&quot;FOAD&quot;},{&quot;key&quot;:2,&quot;value&quot;:&quot;Présentiel&quot;,&quot;isRequired&quot;:true,&quot;label&quot;:&quot;Présentiel&quot;,&quot;text&quot;:&quot;Présentiel&quot;},{&quot;key&quot;:3,&quot;value&quot;:&quot;Mixte&quot;,&quot;isRequired&quot;:false,&quot;text&quot;:&quot;Mixte&quot;,&quot;label&quot;:&quot;Mixte&quot;}],&quot;selectedItems&quot;:[],&quot;separator&quot;:&quot;\n&quot;}},{&quot;id&quot;:38,&quot;selected&quot;:false,&quot;values&quot;:{&quot;value&quot;:&quot;une belle voix&quot;,&quot;valueFormatted&quot;:&quot;&quot;,&quot;defaultValue&quot;:&quot;&quot;,&quot;description&quot;:&quot;&quot;,&quot;field&quot;:&quot;moyens_pedagogiques&quot;,&quot;type&quot;:&quot;Single line text&quot;,&quot;fieldTypeRef&quot;:&quot;TEXT&quot;,&quot;bindingIds&quot;:[&quot;2e9bc9e1-66e1-45e0-9746-5544c79859ef&quot;,&quot;04787788-5d12-496c-9b9e-76797e3b9501&quot;]}},{&quot;id&quot;:39,&quot;selected&quot;:false,&quot;values&quot;:{&quot;value&quot;:&quot;des tablettes&quot;,&quot;valueFormatted&quot;:&quot;&quot;,&quot;defaultValue&quot;:&quot;&quot;,&quot;description&quot;:&quot;&quot;,&quot;field&quot;:&quot;moyens_techniques&quot;,&quot;type&quot;:&quot;Single line text&quot;,&quot;fieldTypeRef&quot;:&quot;TEXT&quot;,&quot;bindingIds&quot;:[&quot;b9bc4563-7ce3-4f9f-9c0b-49175008c9cb&quot;]}},{&quot;id&quot;:40,&quot;selected&quot;:false,&quot;values&quot;:{&quot;value&quot;:&quot;nos modalités&quot;,&quot;valueFormatted&quot;:&quot;&quot;,&quot;defaultValue&quot;:&quot;&quot;,&quot;description&quot;:&quot;&quot;,&quot;field&quot;:&quot;modalites_travaux&quot;,&quot;type&quot;:&quot;Single line text&quot;,&quot;fieldTypeRef&quot;:&quot;TEXT&quot;,&quot;bindingIds&quot;:[]}},{&quot;id&quot;:41,&quot;selected&quot;:false,&quot;values&quot;:{&quot;value&quot;:&quot;durées des travaux&quot;,&quot;valueFormatted&quot;:&quot;&quot;,&quot;defaultValue&quot;:&quot;&quot;,&quot;description&quot;:&quot;&quot;,&quot;field&quot;:&quot;duree_travaux&quot;,&quot;type&quot;:&quot;Single line text&quot;,&quot;fieldTypeRef&quot;:&quot;TEXT&quot;,&quot;bindingIds&quot;:[]}},{&quot;id&quot;:42,&quot;selected&quot;:false,&quot;values&quot;:{&quot;value&quot;:&quot;nos modalités d'évaluations&quot;,&quot;valueFormatted&quot;:&quot;&quot;,&quot;defaultValue&quot;:&quot;&quot;,&quot;description&quot;:&quot;&quot;,&quot;field&quot;:&quot;modalites_evalutations&quot;,&quot;type&quot;:&quot;Single line text&quot;,&quot;fieldTypeRef&quot;:&quot;TEXT&quot;,&quot;bindingIds&quot;:[&quot;7738e9c9-fe32-4cfe-840a-c4eb8a920843&quot;]}},{&quot;id&quot;:85,&quot;selected&quot;:false,&quot;values&quot;:{&quot;value&quot;:&quot;800&quot;,&quot;valueFormatted&quot;:&quot;800&quot;,&quot;defaultValue&quot;:&quot;&quot;,&quot;description&quot;:&quot;&quot;,&quot;field&quot;:&quot;prix_formation&quot;,&quot;type&quot;:&quot;Single line text&quot;,&quot;fieldTypeRef&quot;:&quot;TEXT&quot;,&quot;bindingIds&quot;:[&quot;e9a111b8-90f4-4016-be27-1e90b433dc8b&quot;]}},{&quot;id&quot;:21,&quot;selected&quot;:false,&quot;values&quot;:{&quot;value&quot;:&quot;Soins de beauté &quot;,&quot;valueFormatted&quot;:&quot;Soins de beauté &quot;,&quot;defaultValue&quot;:&quot;&quot;,&quot;description&quot;:&quot;&quot;,&quot;field&quot;:&quot;secteur_activite&quot;,&quot;type&quot;:&quot;Single line text&quot;,&quot;fieldTypeRef&quot;:&quot;TEXT&quot;,&quot;bindingIds&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8ad8b6ad-2f54-4ce4-979d-f0adb0d34418&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29df0852-5e56-46c5-95e4-3613e9f1753d&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b4160c3f-682a-473e-8110-8b87841cda4a&quot;]}},{&quot;id&quot;:4,&quot;selected&quot;:false,&quot;values&quot;:{&quot;value&quot;:&quot;9602B&quot;,&quot;valueFormatted&quot;:&quot;&quot;,&quot;defaultValue&quot;:&quot;&quot;,&quot;description&quot;:&quot;&quot;,&quot;field&quot;:&quot;naf&quot;,&quot;type&quot;:&quot;Conditional&quot;,&quot;fieldTypeRef&quot;:&quot;CONDITIONAL&quot;,&quot;bindingIds&quot;:[&quot;3371d495-1e45-4fb8-a7db-f6e5e02fc52e&quot;],&quot;conditions&quot;:[{&quot;key&quot;:&quot;xVFOU83TT&quot;,&quot;fieldId&quot;:89,&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xVFOU83TT&quot;,&quot;fieldId&quot;:89,&quot;operator&quot;:&quot;IS_NOT_EMPTY&quot;,&quot;conditionalValue&quot;:&quot;70227&quot;,&quot;fieldValue&quot;:&quot;&quot;,&quot;subConditionLogicalOperator&quot;:&quot;AND&quot;,&quot;conditionalType&quot;:&quot;INPUT&quot;,&quot;htmlPlaceholder&quot;:false,&quot;singleSelectPlaceholder&quot;:false,&quot;textPlaceholder&quot;:fals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55f7e6e6-f969-484c-9467-d0b6eff6d90a&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4f68249f-7fd1-4773-b5e8-a5f419329897&quot;],&quot;conditions&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07bb0022-a843-43e4-a6cb-d5a9cd0b8909&quot;],&quot;conditions&quot;:[{&quot;key&quot;:&quot;1jJNWAbZb&quot;,&quot;fieldId&quot;:88,&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1jJNWAbZb&quot;,&quot;fieldId&quot;:88,&quot;operator&quot;:&quot;IS_NOT_EMPTY&quot;,&quot;conditionalValue&quot;:&quot;LES MOUTIERS-EN-RETZ Saint-Nazaire B 812 576 130&quot;,&quot;fieldValue&quot;:&quot;&quot;,&quot;subConditionLogicalOperator&quot;:&quot;AND&quot;,&quot;conditionalType&quot;:&quot;INPUT&quot;,&quot;htmlPlaceholder&quot;:false,&quot;singleSelectPlaceholder&quot;:false,&quot;textPlaceholder&quot;:fals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d76a9968-9511-4b28-92b4-4857918b6037&quot;],&quot;conditions&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d&quot;:19,&quot;selected&quot;:false,&quot;values&quot;:{&quot;value&quot;:&quot;&quot;,&quot;valueFormatted&quot;:&quot;&quot;,&quot;defaultValue&quot;:&quot;&quot;,&quot;description&quot;:&quot;&quot;,&quot;field&quot;:&quot;capital&quot;,&quot;type&quot;:&quot;Conditional&quot;,&quot;fieldTypeRef&quot;:&quot;CONDITIONAL&quot;,&quot;bindingIds&quot;:[&quot;3e3f7d3e-be2e-4fe7-8371-348697066ad3&quot;],&quot;conditions&quot;:[{&quot;key&quot;:&quot;8IPSMxTrN&quot;,&quot;fieldId&quot;:90,&quot;operator&quot;:&quot;IS_NOT_EMPTY&quot;,&quot;conditionalValue&quot;:&quot;&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8IPSMxTrN&quot;,&quot;fieldId&quot;:90,&quot;operator&quot;:&quot;IS_NOT_EMPTY&quot;,&quot;conditionalValue&quot;:&quot; 5 000,00&quot;,&quot;fieldValue&quot;:&quot;&quot;,&quot;subConditionLogicalOperator&quot;:&quot;AND&quot;,&quot;conditionalType&quot;:&quot;INPUT&quot;,&quot;htmlPlaceholder&quot;:false,&quot;singleSelectPlaceholder&quot;:false,&quot;textPlaceholder&quot;:false}}},{&quot;id&quot;:20,&quot;selected&quot;:false,&quot;values&quot;:{&quot;value&quot;:&quot;€ &quot;,&quot;valueFormatted&quot;:&quot;&quot;,&quot;defaultValue&quot;:&quot;&quot;,&quot;description&quot;:&quot;&quot;,&quot;field&quot;:&quot;euro_symbol&quot;,&quot;type&quot;:&quot;Conditional&quot;,&quot;fieldTypeRef&quot;:&quot;CONDITIONAL&quot;,&quot;bindingIds&quot;:[&quot;9422283c-2200-44bc-8ffd-8c437f44ac12&quot;],&quot;conditions&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3b686a8f-22f6-4ef9-b386-e6b5888c7d47&quot;,&quot;c7254dab-587d-4d12-bf1a-5e47b544aa36&quot;,&quot;3b353a69-2f86-4a60-9238-910815fc173d&quot;,&quot;4e8d23ea-33da-4cc0-9bb7-97433049a7bb&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8cf00f77-5ed6-4bff-a7ab-59bbb0e4cc09&quot;,&quot;5cb311f0-1fbf-4024-9a0f-59b7bc54e064&quot;,&quot;bd2d0b07-d867-4bbf-ba2c-5f5a3f2b047d&quot;,&quot;0305a361-ae86-431f-bded-06dfc5296204&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cce25510-c685-417c-a16c-acf9b9122344&quot;],&quot;conditions&quot;:[{&quot;key&quot;:&quot;wq0YRqajh&quot;,&quot;fieldId&quot;:91,&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wq0YRqajh&quot;,&quot;fieldId&quot;:91,&quot;operator&quot;:&quot;IS_NOT_EMPTY&quot;,&quot;conditionalValue&quot;:&quot;https://commentlouerplus.fr/blog/ et https://commentlouerplus.fr/club/&quot;,&quot;fieldValue&quot;:&quot;&quot;,&quot;subConditionLogicalOperator&quot;:&quot;AND&quot;,&quot;conditionalType&quot;:&quot;INPUT&quot;,&quot;htmlPlaceholder&quot;:false,&quot;singleSelectPlaceholder&quot;:false,&quot;textPlaceholder&quot;:false}}},{&quot;id&quot;:78,&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acebook_of&quot;,&quot;type&quot;:&quot;Single line text&quot;,&quot;fieldTypeRef&quot;:&quot;TEXT&quot;,&quot;bindingIds&quot;:[]}},{&quot;id&quot;:79,&quot;selected&quot;:false,&quot;values&quot;:{&quot;value&quot;:&quot;&quot;,&quot;valueFormatted&quot;:&quot;&quot;,&quot;defaultValue&quot;:&quot;&quot;,&quot;description&quot;:&quot;&quot;,&quot;field&quot;:&quot;linkedin_of&quot;,&quot;type&quot;:&quot;Single line text&quot;,&quot;fieldTypeRef&quot;:&quot;TEXT&quot;,&quot;bindingIds&quot;:[]}},{&quot;id&quot;:44,&quot;selected&quot;:false,&quot;values&quot;:{&quot;value&quot;:&quot;1&quot;,&quot;valueFormatted&quot;:&quot;&quot;,&quot;defaultValue&quot;:&quot;&quot;,&quot;description&quot;:&quot;&quot;,&quot;field&quot;:&quot;nombres_stagiaires&quot;,&quot;type&quot;:&quot;Single line text&quot;,&quot;fieldTypeRef&quot;:&quot;TEXT&quot;,&quot;bindingIds&quot;:[]}},{&quot;id&quot;:48,&quot;selected&quot;:false,&quot;values&quot;:{&quot;value&quot;:&quot;&quot;,&quot;valueFormatted&quot;:&quot;&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quot;,&quot;valueFormatted&quot;:&quot;&quot;,&quot;defaultValue&quot;:&quot;&quot;,&quot;description&quot;:&quot;&quot;,&quot;field&quot;:&quot;nom_mediateur_conso&quot;,&quot;type&quot;:&quot;Single line text&quot;,&quot;fieldTypeRef&quot;:&quot;TEXT&quot;,&quot;bindingIds&quot;:[]}},{&quot;id&quot;:51,&quot;selected&quot;:false,&quot;values&quot;:{&quot;value&quot;:&quot;[adresse_mediateur_conso]&quot;,&quot;valueFormatted&quot;:&quot;[adresse_mediateur_conso]&quot;,&quot;defaultValue&quot;:&quot;&quot;,&quot;description&quot;:&quot;&quot;,&quot;field&quot;:&quot;adresse_mediateur_conso&quot;,&quot;type&quot;:&quot;Single line text&quot;,&quot;fieldTypeRef&quot;:&quot;TEXT&quot;,&quot;bindingIds&quot;:[]}},{&quot;id&quot;:52,&quot;selected&quot;:false,&quot;values&quot;:{&quot;value&quot;:&quot;&quot;,&quot;valueFormatted&quot;:&quot;&quot;,&quot;defaultValue&quot;:&quot;&quot;,&quot;description&quot;:&quot;&quot;,&quot;field&quot;:&quot;mail_mediateur_conso&quot;,&quot;type&quot;:&quot;Single line text&quot;,&quot;fieldTypeRef&quot;:&quot;TEXT&quot;,&quot;bindingIds&quot;:[]}},{&quot;id&quot;:53,&quot;selected&quot;:false,&quot;values&quot;:{&quot;value&quot;:&quot;Perpignan&quot;,&quot;valueFormatted&quot;:&quot;Perpignan&quot;,&quot;defaultValue&quot;:&quot;&quot;,&quot;description&quot;:&quot;&quot;,&quot;field&quot;:&quot;ville_tribunal_instance&quot;,&quot;type&quot;:&quot;Single line text&quot;,&quot;fieldTypeRef&quot;:&quot;TEXT&quot;,&quot;bindingIds&quot;:[]}},{&quot;id&quot;:54,&quot;selected&quot;:false,&quot;values&quot;:{&quot;value&quot;:&quot;Saint Cyprien&quot;,&quot;valueFormatted&quot;:&quot;Saint Cyprien&quot;,&quot;defaultValue&quot;:&quot;&quot;,&quot;description&quot;:&quot;&quot;,&quot;field&quot;:&quot;ville_of&quot;,&quot;type&quot;:&quot;Single line text&quot;,&quot;fieldTypeRef&quot;:&quot;TEXT&quot;,&quot;bindingIds&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26,&quot;selected&quot;:false,&quot;values&quot;:{&quot;value&quot;:&quot;oui&quot;,&quot;valueFormatted&quot;:&quot;oui&quot;,&quot;defaultValue&quot;:&quot;&quot;,&quot;description&quot;:&quot;&quot;,&quot;field&quot;:&quot;duree_formation_heures_check&quot;,&quot;type&quot;:&quot;Single line text&quot;,&quot;fieldTypeRef&quot;:&quot;TEXT&quot;,&quot;bindingIds&quot;:[]}},{&quot;id&quot;:27,&quot;selected&quot;:false,&quot;values&quot;:{&quot;value&quot;:&quot;oui&quot;,&quot;valueFormatted&quot;:&quot;oui&quot;,&quot;defaultValue&quot;:&quot;&quot;,&quot;description&quot;:&quot;&quot;,&quot;field&quot;:&quot;duree_formation_jours_check&quot;,&quot;type&quot;:&quot;Single line text&quot;,&quot;fieldTypeRef&quot;:&quot;TEXT&quot;,&quot;bindingIds&quot;:[]}},{&quot;id&quot;:86,&quot;selected&quot;:false,&quot;values&quot;:{&quot;value&quot;:&quot;– Naf : &quot;,&quot;valueFormatted&quot;:&quot;&quot;,&quot;defaultValue&quot;:&quot;&quot;,&quot;description&quot;:&quot;&quot;,&quot;field&quot;:&quot;naf_titre&quot;,&quot;type&quot;:&quot;Conditional&quot;,&quot;fieldTypeRef&quot;:&quot;CONDITIONAL&quot;,&quot;bindingIds&quot;:[&quot;eaac6643-a143-4b29-859d-e1baf02662df&quot;],&quot;conditions&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d&quot;:87,&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d3f48244-963c-49d1-a77f-55fd905d1f0b&quot;],&quot;conditions&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d&quot;:88,&quot;selected&quot;:false,&quot;values&quot;:{&quot;value&quot;:&quot;oui&quot;,&quot;valueFormatted&quot;:&quot;oui&quot;,&quot;defaultValue&quot;:&quot;&quot;,&quot;description&quot;:&quot;&quot;,&quot;field&quot;:&quot;rcs_check&quot;,&quot;type&quot;:&quot;Single line text&quot;,&quot;fieldTypeRef&quot;:&quot;TEXT&quot;,&quot;bindingIds&quot;:[]}},{&quot;id&quot;:89,&quot;selected&quot;:false,&quot;values&quot;:{&quot;value&quot;:&quot;oui&quot;,&quot;valueFormatted&quot;:&quot;oui&quot;,&quot;defaultValue&quot;:&quot;&quot;,&quot;description&quot;:&quot;&quot;,&quot;field&quot;:&quot;naf_check&quot;,&quot;type&quot;:&quot;Single line text&quot;,&quot;fieldTypeRef&quot;:&quot;TEXT&quot;,&quot;bindingIds&quot;:[]}},{&quot;id&quot;:90,&quot;selected&quot;:false,&quot;values&quot;:{&quot;value&quot;:&quot;oui&quot;,&quot;valueFormatted&quot;:&quot;oui&quot;,&quot;defaultValue&quot;:&quot;&quot;,&quot;description&quot;:&quot;&quot;,&quot;field&quot;:&quot;capital_check&quot;,&quot;type&quot;:&quot;Single line text&quot;,&quot;fieldTypeRef&quot;:&quot;TEXT&quot;,&quot;bindingIds&quot;:[]}},{&quot;id&quot;:91,&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2d539cb1-5398-401a-a642-b2612fbdc231" type="text" appref="2174687711"/>
    <we:binding id="39e99803-0ea3-4b43-905d-07b7f14358f1" type="text" appref="2853136531"/>
    <we:binding id="f1eac2cc-2832-45d6-8220-5f919665307e" type="text" appref="466633499"/>
    <we:binding id="2e9bc9e1-66e1-45e0-9746-5544c79859ef" type="text" appref="2444948240"/>
    <we:binding id="7738e9c9-fe32-4cfe-840a-c4eb8a920843" type="text" appref="4159090608"/>
    <we:binding id="8b313636-2c51-4733-a74d-8d0d5fc66249" type="text" appref="1852837747"/>
    <we:binding id="8cf00f77-5ed6-4bff-a7ab-59bbb0e4cc09" type="text" appref="4281045667"/>
    <we:binding id="3b686a8f-22f6-4ef9-b386-e6b5888c7d47" type="text" appref="3578150638"/>
    <we:binding id="ac9f7769-a503-46c5-a538-15bab1bf0cb7" type="text" appref="1969627629"/>
    <we:binding id="34c607ff-2591-4b80-b194-46f447d32bba" type="text" appref="1357463804"/>
    <we:binding id="eba4bb83-cd74-44d4-bc2c-9534018360af" type="text" appref="934400083"/>
    <we:binding id="298554df-d434-49da-b607-67174a7cea87" type="text" appref="1242301743"/>
    <we:binding id="8ad8b6ad-2f54-4ce4-979d-f0adb0d34418" type="text" appref="1414821001"/>
    <we:binding id="29df0852-5e56-46c5-95e4-3613e9f1753d" type="text" appref="2432004314"/>
    <we:binding id="b4160c3f-682a-473e-8110-8b87841cda4a" type="text" appref="3565269650"/>
    <we:binding id="eaac6643-a143-4b29-859d-e1baf02662df" type="text" appref="2680459904"/>
    <we:binding id="3371d495-1e45-4fb8-a7db-f6e5e02fc52e" type="text" appref="3287523436"/>
    <we:binding id="55f7e6e6-f969-484c-9467-d0b6eff6d90a" type="text" appref="2343884818"/>
    <we:binding id="4f68249f-7fd1-4773-b5e8-a5f419329897" type="text" appref="1496613410"/>
    <we:binding id="07bb0022-a843-43e4-a6cb-d5a9cd0b8909" type="text" appref="1029754454"/>
    <we:binding id="d76a9968-9511-4b28-92b4-4857918b6037" type="text" appref="474410223"/>
    <we:binding id="3e3f7d3e-be2e-4fe7-8371-348697066ad3" type="text" appref="4042070375"/>
    <we:binding id="9422283c-2200-44bc-8ffd-8c437f44ac12" type="text" appref="3952648773"/>
    <we:binding id="c7254dab-587d-4d12-bf1a-5e47b544aa36" type="text" appref="3850654113"/>
    <we:binding id="5cb311f0-1fbf-4024-9a0f-59b7bc54e064" type="text" appref="2309047619"/>
    <we:binding id="d3f48244-963c-49d1-a77f-55fd905d1f0b" type="text" appref="2197802330"/>
    <we:binding id="cce25510-c685-417c-a16c-acf9b9122344" type="text" appref="1843577293"/>
    <we:binding id="3b353a69-2f86-4a60-9238-910815fc173d" type="text" appref="1757486101"/>
    <we:binding id="bd2d0b07-d867-4bbf-ba2c-5f5a3f2b047d" type="text" appref="2838554459"/>
    <we:binding id="b2970cb3-0d57-40d8-a612-37e72d18f58c" type="text" appref="2542458633"/>
    <we:binding id="0305a361-ae86-431f-bded-06dfc5296204" type="text" appref="1529226981"/>
    <we:binding id="4e8d23ea-33da-4cc0-9bb7-97433049a7bb" type="text" appref="4111294893"/>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vVi2SyaCcYF5fek7GYdPyndg==">AMUW2mWKis3z2ygIamhqmd5lb7fvPIEQITGi16kzdpB3dTQQytf7OwHpfy4BRG2wwyg+4xsSjS3RE5e0AXbpZzZFNoA2vznGeZV/p3YJqulhWO+HjQC6MVLZmVvpt/k+baQvUaLdz3I1FeYtchotriqFItyHO9q1c/xmMMnIlLjPTOUA2OW3c2XhIm/fqHOyFtjOQpaGZQub0PZlMF1krGPCv1FwYqV+imppFZ6RzS2VIqm7ImJWpKg=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Berger</dc:creator>
  <cp:lastModifiedBy>Marcel Berger</cp:lastModifiedBy>
  <cp:revision>5</cp:revision>
  <cp:lastPrinted>2022-07-16T08:36:00Z</cp:lastPrinted>
  <dcterms:created xsi:type="dcterms:W3CDTF">2024-04-27T13:11:00Z</dcterms:created>
  <dcterms:modified xsi:type="dcterms:W3CDTF">2024-04-27T13:13:00Z</dcterms:modified>
</cp:coreProperties>
</file>